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0191A" w14:textId="77777777" w:rsidR="00505FE1" w:rsidRDefault="00D62809" w:rsidP="00FA5060">
      <w:pPr>
        <w:pStyle w:val="Corpodetexto"/>
        <w:ind w:right="612"/>
        <w:rPr>
          <w:rFonts w:ascii="Times New Roman"/>
          <w:sz w:val="20"/>
        </w:rPr>
      </w:pPr>
      <w:r>
        <w:pict w14:anchorId="16E88274">
          <v:group id="_x0000_s1192" style="position:absolute;margin-left:306.15pt;margin-top:0;width:535.75pt;height:428.05pt;z-index:15729664;mso-position-horizontal-relative:page;mso-position-vertical-relative:page" coordorigin="6123" coordsize="10715,8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0" type="#_x0000_t75" style="position:absolute;left:6122;width:3501;height:8561">
              <v:imagedata r:id="rId5" o:title=""/>
            </v:shape>
            <v:shape id="_x0000_s1199" type="#_x0000_t75" style="position:absolute;left:13237;width:3600;height:5160">
              <v:imagedata r:id="rId6" o:title=""/>
            </v:shape>
            <v:shape id="_x0000_s1198" type="#_x0000_t75" style="position:absolute;left:9623;width:3615;height:8561">
              <v:imagedata r:id="rId7" o:title=""/>
            </v:shape>
            <v:shape id="_x0000_s1197" type="#_x0000_t75" style="position:absolute;left:13237;top:5159;width:3600;height:3402">
              <v:imagedata r:id="rId8" o:title=""/>
            </v:shape>
            <v:shape id="_x0000_s1196" style="position:absolute;left:9613;width:3635;height:8561" coordorigin="9614" coordsize="3635,8561" o:spt="100" adj="0,,0" path="m9634,r-20,l9614,8561r20,l9634,xm13248,r-20,l13228,8561r20,l13248,xe" stroked="f">
              <v:stroke joinstyle="round"/>
              <v:formulas/>
              <v:path arrowok="t" o:connecttype="segments"/>
            </v:shape>
            <v:line id="_x0000_s1195" style="position:absolute" from="6123,2665" to="9624,2665" strokecolor="white" strokeweight="1pt"/>
            <v:line id="_x0000_s1194" style="position:absolute" from="9624,3798" to="13248,3798" strokecolor="white" strokeweight="1pt"/>
            <v:rect id="_x0000_s1193" style="position:absolute;left:13237;top:5149;width:3600;height:20" stroked="f"/>
            <w10:wrap anchorx="page" anchory="page"/>
          </v:group>
        </w:pict>
      </w:r>
    </w:p>
    <w:p w14:paraId="0D8FC839" w14:textId="77777777" w:rsidR="00505FE1" w:rsidRDefault="00505FE1">
      <w:pPr>
        <w:pStyle w:val="Corpodetexto"/>
        <w:rPr>
          <w:rFonts w:ascii="Times New Roman"/>
          <w:sz w:val="20"/>
        </w:rPr>
      </w:pPr>
    </w:p>
    <w:p w14:paraId="6000FB03" w14:textId="77777777" w:rsidR="00505FE1" w:rsidRDefault="00505FE1">
      <w:pPr>
        <w:pStyle w:val="Corpodetexto"/>
        <w:rPr>
          <w:rFonts w:ascii="Times New Roman"/>
          <w:sz w:val="20"/>
        </w:rPr>
      </w:pPr>
    </w:p>
    <w:p w14:paraId="20AA86CC" w14:textId="77777777" w:rsidR="00505FE1" w:rsidRDefault="00505FE1">
      <w:pPr>
        <w:pStyle w:val="Corpodetexto"/>
        <w:rPr>
          <w:rFonts w:ascii="Times New Roman"/>
          <w:sz w:val="20"/>
        </w:rPr>
      </w:pPr>
    </w:p>
    <w:p w14:paraId="4901F861" w14:textId="77777777" w:rsidR="00505FE1" w:rsidRDefault="00505FE1">
      <w:pPr>
        <w:pStyle w:val="Corpodetexto"/>
        <w:rPr>
          <w:rFonts w:ascii="Times New Roman"/>
          <w:sz w:val="20"/>
        </w:rPr>
      </w:pPr>
    </w:p>
    <w:p w14:paraId="6BA28AE3" w14:textId="77777777" w:rsidR="00505FE1" w:rsidRDefault="00505FE1">
      <w:pPr>
        <w:pStyle w:val="Corpodetexto"/>
        <w:spacing w:before="7"/>
        <w:rPr>
          <w:rFonts w:ascii="Times New Roman"/>
          <w:sz w:val="12"/>
        </w:rPr>
      </w:pPr>
    </w:p>
    <w:p w14:paraId="55B704A6" w14:textId="77777777" w:rsidR="00505FE1" w:rsidRDefault="00D62809">
      <w:pPr>
        <w:pStyle w:val="Corpodetexto"/>
        <w:spacing w:line="20" w:lineRule="exact"/>
        <w:ind w:left="1300"/>
        <w:rPr>
          <w:rFonts w:ascii="Times New Roman"/>
          <w:sz w:val="2"/>
        </w:rPr>
      </w:pPr>
      <w:r>
        <w:rPr>
          <w:rFonts w:ascii="Times New Roman"/>
          <w:sz w:val="2"/>
        </w:rPr>
      </w:r>
      <w:r>
        <w:rPr>
          <w:rFonts w:ascii="Times New Roman"/>
          <w:sz w:val="2"/>
        </w:rPr>
        <w:pict w14:anchorId="118C917C">
          <v:group id="_x0000_s1190" style="width:128.15pt;height:.3pt;mso-position-horizontal-relative:char;mso-position-vertical-relative:line" coordsize="2563,6">
            <v:line id="_x0000_s1191" style="position:absolute" from="0,3" to="2563,3" strokecolor="#414042" strokeweight=".3pt"/>
            <w10:wrap type="none"/>
            <w10:anchorlock/>
          </v:group>
        </w:pict>
      </w:r>
    </w:p>
    <w:p w14:paraId="693A3A94" w14:textId="77777777" w:rsidR="00505FE1" w:rsidRDefault="00FA5060">
      <w:pPr>
        <w:pStyle w:val="Ttulo4"/>
        <w:spacing w:line="307" w:lineRule="exact"/>
        <w:rPr>
          <w:rFonts w:ascii="Tahoma"/>
        </w:rPr>
      </w:pPr>
      <w:r>
        <w:rPr>
          <w:rFonts w:ascii="Tahoma"/>
          <w:color w:val="414042"/>
        </w:rPr>
        <w:t>Kingspan Group plc</w:t>
      </w:r>
    </w:p>
    <w:p w14:paraId="79E63DA4" w14:textId="77777777" w:rsidR="00505FE1" w:rsidRDefault="00FA5060">
      <w:pPr>
        <w:pStyle w:val="Corpodetexto"/>
        <w:spacing w:before="46"/>
        <w:ind w:left="1303"/>
      </w:pPr>
      <w:r>
        <w:rPr>
          <w:color w:val="414042"/>
        </w:rPr>
        <w:t>Ao redor do mundo</w:t>
      </w:r>
    </w:p>
    <w:p w14:paraId="10D7C2C7" w14:textId="77777777" w:rsidR="00505FE1" w:rsidRDefault="00505FE1">
      <w:pPr>
        <w:pStyle w:val="Corpodetexto"/>
        <w:rPr>
          <w:sz w:val="18"/>
        </w:rPr>
      </w:pPr>
    </w:p>
    <w:p w14:paraId="40580C0F" w14:textId="77777777" w:rsidR="00505FE1" w:rsidRDefault="00505FE1">
      <w:pPr>
        <w:pStyle w:val="Corpodetexto"/>
        <w:rPr>
          <w:sz w:val="18"/>
        </w:rPr>
      </w:pPr>
    </w:p>
    <w:p w14:paraId="0CD36508" w14:textId="77777777" w:rsidR="00505FE1" w:rsidRDefault="00505FE1">
      <w:pPr>
        <w:pStyle w:val="Corpodetexto"/>
        <w:rPr>
          <w:sz w:val="25"/>
        </w:rPr>
      </w:pPr>
    </w:p>
    <w:p w14:paraId="24D7A59F" w14:textId="77777777" w:rsidR="00505FE1" w:rsidRDefault="00FA5060" w:rsidP="000D506C">
      <w:pPr>
        <w:pStyle w:val="Ttulo"/>
        <w:spacing w:line="206" w:lineRule="auto"/>
        <w:ind w:right="8505"/>
      </w:pPr>
      <w:r>
        <w:rPr>
          <w:color w:val="414042"/>
        </w:rPr>
        <w:t xml:space="preserve">Código de Conduta </w:t>
      </w:r>
      <w:r>
        <w:rPr>
          <w:color w:val="FAA33A"/>
        </w:rPr>
        <w:t>Integridade, Honestidade, Conformidade</w:t>
      </w:r>
    </w:p>
    <w:p w14:paraId="7FF983B3" w14:textId="77777777" w:rsidR="00505FE1" w:rsidRDefault="00505FE1">
      <w:pPr>
        <w:pStyle w:val="Corpodetexto"/>
        <w:rPr>
          <w:sz w:val="20"/>
        </w:rPr>
      </w:pPr>
    </w:p>
    <w:p w14:paraId="223E5A0C" w14:textId="77777777" w:rsidR="00505FE1" w:rsidRDefault="00505FE1">
      <w:pPr>
        <w:pStyle w:val="Corpodetexto"/>
        <w:rPr>
          <w:sz w:val="20"/>
        </w:rPr>
      </w:pPr>
    </w:p>
    <w:p w14:paraId="4D11471D" w14:textId="77777777" w:rsidR="00505FE1" w:rsidRDefault="00505FE1">
      <w:pPr>
        <w:pStyle w:val="Corpodetexto"/>
        <w:rPr>
          <w:sz w:val="20"/>
        </w:rPr>
      </w:pPr>
    </w:p>
    <w:p w14:paraId="2AE20BB0" w14:textId="77777777" w:rsidR="00505FE1" w:rsidRDefault="00505FE1">
      <w:pPr>
        <w:pStyle w:val="Corpodetexto"/>
        <w:rPr>
          <w:sz w:val="20"/>
        </w:rPr>
      </w:pPr>
    </w:p>
    <w:p w14:paraId="3CE724D9" w14:textId="77777777" w:rsidR="00505FE1" w:rsidRDefault="00505FE1">
      <w:pPr>
        <w:pStyle w:val="Corpodetexto"/>
        <w:rPr>
          <w:sz w:val="20"/>
        </w:rPr>
      </w:pPr>
    </w:p>
    <w:p w14:paraId="0A7D5E5E" w14:textId="77777777" w:rsidR="00505FE1" w:rsidRDefault="00505FE1">
      <w:pPr>
        <w:pStyle w:val="Corpodetexto"/>
        <w:rPr>
          <w:sz w:val="20"/>
        </w:rPr>
      </w:pPr>
    </w:p>
    <w:p w14:paraId="069A0535" w14:textId="77777777" w:rsidR="00505FE1" w:rsidRDefault="00505FE1">
      <w:pPr>
        <w:pStyle w:val="Corpodetexto"/>
        <w:rPr>
          <w:sz w:val="20"/>
        </w:rPr>
      </w:pPr>
    </w:p>
    <w:p w14:paraId="5DC6798D" w14:textId="77777777" w:rsidR="00505FE1" w:rsidRDefault="00505FE1">
      <w:pPr>
        <w:pStyle w:val="Corpodetexto"/>
        <w:rPr>
          <w:sz w:val="20"/>
        </w:rPr>
      </w:pPr>
    </w:p>
    <w:p w14:paraId="2231F203" w14:textId="77777777" w:rsidR="00505FE1" w:rsidRDefault="00505FE1">
      <w:pPr>
        <w:pStyle w:val="Corpodetexto"/>
        <w:rPr>
          <w:sz w:val="20"/>
        </w:rPr>
      </w:pPr>
    </w:p>
    <w:p w14:paraId="711E241F" w14:textId="77777777" w:rsidR="00505FE1" w:rsidRDefault="00505FE1">
      <w:pPr>
        <w:pStyle w:val="Corpodetexto"/>
        <w:rPr>
          <w:sz w:val="20"/>
        </w:rPr>
      </w:pPr>
    </w:p>
    <w:p w14:paraId="2C5C9A98" w14:textId="77777777" w:rsidR="00505FE1" w:rsidRDefault="00505FE1">
      <w:pPr>
        <w:pStyle w:val="Corpodetexto"/>
        <w:rPr>
          <w:sz w:val="20"/>
        </w:rPr>
      </w:pPr>
    </w:p>
    <w:p w14:paraId="77A39142" w14:textId="77777777" w:rsidR="00505FE1" w:rsidRDefault="00FA5060">
      <w:pPr>
        <w:pStyle w:val="Corpodetexto"/>
        <w:spacing w:before="11"/>
        <w:rPr>
          <w:sz w:val="18"/>
        </w:rPr>
      </w:pPr>
      <w:r>
        <w:rPr>
          <w:noProof/>
        </w:rPr>
        <w:drawing>
          <wp:anchor distT="0" distB="0" distL="0" distR="0" simplePos="0" relativeHeight="251658240" behindDoc="0" locked="0" layoutInCell="1" allowOverlap="1" wp14:anchorId="58B5F286" wp14:editId="5725EC86">
            <wp:simplePos x="0" y="0"/>
            <wp:positionH relativeFrom="page">
              <wp:posOffset>8063998</wp:posOffset>
            </wp:positionH>
            <wp:positionV relativeFrom="paragraph">
              <wp:posOffset>171498</wp:posOffset>
            </wp:positionV>
            <wp:extent cx="1885144" cy="909637"/>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9" cstate="print"/>
                    <a:stretch>
                      <a:fillRect/>
                    </a:stretch>
                  </pic:blipFill>
                  <pic:spPr>
                    <a:xfrm>
                      <a:off x="0" y="0"/>
                      <a:ext cx="1885144" cy="909637"/>
                    </a:xfrm>
                    <a:prstGeom prst="rect">
                      <a:avLst/>
                    </a:prstGeom>
                  </pic:spPr>
                </pic:pic>
              </a:graphicData>
            </a:graphic>
          </wp:anchor>
        </w:drawing>
      </w:r>
    </w:p>
    <w:p w14:paraId="59087B39" w14:textId="77777777" w:rsidR="00505FE1" w:rsidRDefault="00505FE1">
      <w:pPr>
        <w:rPr>
          <w:sz w:val="18"/>
        </w:rPr>
        <w:sectPr w:rsidR="00505FE1" w:rsidSect="00FA5060">
          <w:type w:val="continuous"/>
          <w:pgSz w:w="16840" w:h="11910" w:orient="landscape"/>
          <w:pgMar w:top="0" w:right="2806" w:bottom="280" w:left="0" w:header="720" w:footer="720" w:gutter="0"/>
          <w:cols w:space="720"/>
        </w:sectPr>
      </w:pPr>
    </w:p>
    <w:p w14:paraId="356C296D" w14:textId="77777777" w:rsidR="00505FE1" w:rsidRDefault="00FA5060">
      <w:pPr>
        <w:pStyle w:val="Corpodetexto"/>
        <w:spacing w:before="78"/>
        <w:ind w:left="1303"/>
        <w:rPr>
          <w:rFonts w:ascii="Tahoma"/>
        </w:rPr>
      </w:pPr>
      <w:r>
        <w:rPr>
          <w:rFonts w:ascii="Tahoma"/>
          <w:color w:val="414042"/>
        </w:rPr>
        <w:t>Kingspan Group plc</w:t>
      </w:r>
    </w:p>
    <w:p w14:paraId="117E0DC5" w14:textId="77777777" w:rsidR="00505FE1" w:rsidRDefault="00FA5060">
      <w:pPr>
        <w:pStyle w:val="Corpodetexto"/>
        <w:spacing w:before="14"/>
        <w:ind w:left="1303"/>
      </w:pPr>
      <w:r>
        <w:rPr>
          <w:color w:val="414042"/>
        </w:rPr>
        <w:t>Código de Conduta</w:t>
      </w:r>
    </w:p>
    <w:p w14:paraId="2BE309DF" w14:textId="77777777" w:rsidR="00505FE1" w:rsidRDefault="00505FE1">
      <w:pPr>
        <w:pStyle w:val="Corpodetexto"/>
        <w:rPr>
          <w:sz w:val="20"/>
        </w:rPr>
      </w:pPr>
    </w:p>
    <w:p w14:paraId="3FFE788B" w14:textId="77777777" w:rsidR="00505FE1" w:rsidRDefault="00505FE1">
      <w:pPr>
        <w:pStyle w:val="Corpodetexto"/>
        <w:rPr>
          <w:sz w:val="20"/>
        </w:rPr>
      </w:pPr>
    </w:p>
    <w:p w14:paraId="20633FBE" w14:textId="77777777" w:rsidR="00505FE1" w:rsidRDefault="00505FE1">
      <w:pPr>
        <w:pStyle w:val="Corpodetexto"/>
        <w:rPr>
          <w:sz w:val="20"/>
        </w:rPr>
      </w:pPr>
    </w:p>
    <w:p w14:paraId="1A912E4C" w14:textId="77777777" w:rsidR="00505FE1" w:rsidRDefault="00D62809">
      <w:pPr>
        <w:pStyle w:val="Corpodetexto"/>
        <w:spacing w:before="7"/>
        <w:rPr>
          <w:sz w:val="18"/>
        </w:rPr>
      </w:pPr>
      <w:r>
        <w:pict w14:anchorId="64EFB575">
          <v:shape id="_x0000_s1189" style="position:absolute;margin-left:65.2pt;margin-top:13.45pt;width:711.5pt;height:.1pt;z-index:-15727104;mso-wrap-distance-left:0;mso-wrap-distance-right:0;mso-position-horizontal-relative:page" coordorigin="1304,269" coordsize="14230,0" path="m1304,269r14230,e" filled="f" strokecolor="#414042" strokeweight=".3pt">
            <v:path arrowok="t"/>
            <w10:wrap type="topAndBottom" anchorx="page"/>
          </v:shape>
        </w:pict>
      </w:r>
    </w:p>
    <w:p w14:paraId="4EA9DE05" w14:textId="77777777" w:rsidR="00505FE1" w:rsidRDefault="00505FE1">
      <w:pPr>
        <w:pStyle w:val="Corpodetexto"/>
        <w:rPr>
          <w:sz w:val="20"/>
        </w:rPr>
      </w:pPr>
    </w:p>
    <w:p w14:paraId="65B7396F" w14:textId="77777777" w:rsidR="00505FE1" w:rsidRDefault="00505FE1">
      <w:pPr>
        <w:pStyle w:val="Corpodetexto"/>
        <w:spacing w:before="5"/>
        <w:rPr>
          <w:sz w:val="18"/>
        </w:rPr>
      </w:pPr>
    </w:p>
    <w:p w14:paraId="41234C70" w14:textId="475AC6BA" w:rsidR="00505FE1" w:rsidRDefault="00FA5060" w:rsidP="007524F8">
      <w:pPr>
        <w:pStyle w:val="Ttulo2"/>
        <w:spacing w:before="134" w:line="218" w:lineRule="auto"/>
        <w:ind w:right="1774"/>
      </w:pPr>
      <w:r>
        <w:rPr>
          <w:color w:val="414042"/>
        </w:rPr>
        <w:t>A Kingspan é líder global em soluções avançadas para construtivos isotérmicos e invólucros de edifícios. Nossa missão é acelerar o alcance de um futuro em que a construção implique zero emissão</w:t>
      </w:r>
      <w:r w:rsidR="00F32A46">
        <w:rPr>
          <w:color w:val="414042"/>
        </w:rPr>
        <w:t xml:space="preserve"> líquida</w:t>
      </w:r>
      <w:r>
        <w:rPr>
          <w:color w:val="414042"/>
        </w:rPr>
        <w:t>, tendo como cerne do nosso negócio o bem-estar das pessoas e do planeta.</w:t>
      </w:r>
    </w:p>
    <w:p w14:paraId="02383ADC" w14:textId="1B42C9F0" w:rsidR="00505FE1" w:rsidRDefault="00FA5060" w:rsidP="007524F8">
      <w:pPr>
        <w:spacing w:before="227" w:line="218" w:lineRule="auto"/>
        <w:ind w:left="1303" w:right="1774"/>
        <w:rPr>
          <w:sz w:val="36"/>
        </w:rPr>
      </w:pPr>
      <w:r>
        <w:rPr>
          <w:color w:val="414042"/>
          <w:sz w:val="36"/>
        </w:rPr>
        <w:t>Estamos unidos em torno da nossa visão “Construções Melhores para um Mundo Melhor”, por meio da oferta de produtos e serviços inovadores</w:t>
      </w:r>
      <w:r w:rsidR="000D506C">
        <w:rPr>
          <w:color w:val="414042"/>
          <w:sz w:val="36"/>
        </w:rPr>
        <w:t>,</w:t>
      </w:r>
      <w:r>
        <w:rPr>
          <w:color w:val="414042"/>
          <w:sz w:val="36"/>
        </w:rPr>
        <w:t xml:space="preserve"> que proporcionem edifícios sustentáveis e com alto nível de desempenho</w:t>
      </w:r>
      <w:r w:rsidR="000D506C">
        <w:rPr>
          <w:color w:val="414042"/>
          <w:sz w:val="36"/>
        </w:rPr>
        <w:t xml:space="preserve"> e </w:t>
      </w:r>
      <w:r>
        <w:rPr>
          <w:color w:val="414042"/>
          <w:sz w:val="36"/>
        </w:rPr>
        <w:t>agreguem mais valor para as pessoas que os projetam, constroem, adquirem e ocupam.</w:t>
      </w:r>
    </w:p>
    <w:p w14:paraId="4236B90D" w14:textId="77777777" w:rsidR="00505FE1" w:rsidRDefault="00FA5060" w:rsidP="007524F8">
      <w:pPr>
        <w:pStyle w:val="Ttulo2"/>
        <w:spacing w:before="228" w:line="218" w:lineRule="auto"/>
        <w:ind w:right="1774"/>
      </w:pPr>
      <w:r>
        <w:rPr>
          <w:color w:val="414042"/>
        </w:rPr>
        <w:t>Nós nos esforçamos para criar um ambiente de trabalho seguro e gratificante no qual os clientes sejam valorizados e as comunidades locais apoiadas.</w:t>
      </w:r>
    </w:p>
    <w:p w14:paraId="48660B3B" w14:textId="30776F2B" w:rsidR="00505FE1" w:rsidRDefault="000D506C" w:rsidP="007524F8">
      <w:pPr>
        <w:spacing w:before="227" w:line="218" w:lineRule="auto"/>
        <w:ind w:left="1303" w:right="2341"/>
        <w:rPr>
          <w:color w:val="FAA33A"/>
          <w:sz w:val="36"/>
        </w:rPr>
      </w:pPr>
      <w:r>
        <w:rPr>
          <w:color w:val="FAA33A"/>
          <w:sz w:val="36"/>
        </w:rPr>
        <w:t xml:space="preserve">Desejamos </w:t>
      </w:r>
      <w:r w:rsidR="00FA5060">
        <w:rPr>
          <w:color w:val="FAA33A"/>
          <w:sz w:val="36"/>
        </w:rPr>
        <w:t xml:space="preserve">incutir nossos valores </w:t>
      </w:r>
      <w:r>
        <w:rPr>
          <w:color w:val="FAA33A"/>
          <w:sz w:val="36"/>
        </w:rPr>
        <w:t xml:space="preserve">fundamentais </w:t>
      </w:r>
      <w:r w:rsidR="00FA5060">
        <w:rPr>
          <w:color w:val="FAA33A"/>
          <w:sz w:val="36"/>
        </w:rPr>
        <w:t>de honestidade, integridade e conformidade em tudo o que fazemos.</w:t>
      </w:r>
    </w:p>
    <w:p w14:paraId="70F09E62" w14:textId="77777777" w:rsidR="00C44DA8" w:rsidRDefault="00C44DA8">
      <w:pPr>
        <w:spacing w:before="227" w:line="218" w:lineRule="auto"/>
        <w:ind w:left="1303" w:right="4530"/>
        <w:rPr>
          <w:sz w:val="36"/>
        </w:rPr>
      </w:pPr>
    </w:p>
    <w:p w14:paraId="0DC9A94F" w14:textId="77777777" w:rsidR="00505FE1" w:rsidRDefault="00505FE1">
      <w:pPr>
        <w:pStyle w:val="Corpodetexto"/>
        <w:rPr>
          <w:sz w:val="20"/>
        </w:rPr>
      </w:pPr>
    </w:p>
    <w:p w14:paraId="0C70EB22" w14:textId="77777777" w:rsidR="00505FE1" w:rsidRDefault="00505FE1">
      <w:pPr>
        <w:pStyle w:val="Corpodetexto"/>
        <w:rPr>
          <w:sz w:val="20"/>
        </w:rPr>
      </w:pPr>
    </w:p>
    <w:p w14:paraId="62F92A00" w14:textId="77777777" w:rsidR="00505FE1" w:rsidRDefault="00505FE1">
      <w:pPr>
        <w:pStyle w:val="Corpodetexto"/>
        <w:rPr>
          <w:sz w:val="20"/>
        </w:rPr>
      </w:pPr>
    </w:p>
    <w:p w14:paraId="0BCD3A1D" w14:textId="77777777" w:rsidR="00505FE1" w:rsidRDefault="00505FE1">
      <w:pPr>
        <w:pStyle w:val="Corpodetexto"/>
        <w:rPr>
          <w:sz w:val="20"/>
        </w:rPr>
      </w:pPr>
    </w:p>
    <w:p w14:paraId="5B3B2487" w14:textId="77777777" w:rsidR="00505FE1" w:rsidRDefault="00505FE1">
      <w:pPr>
        <w:pStyle w:val="Corpodetexto"/>
        <w:rPr>
          <w:sz w:val="20"/>
        </w:rPr>
      </w:pPr>
    </w:p>
    <w:p w14:paraId="06F53F84" w14:textId="77777777" w:rsidR="00505FE1" w:rsidRDefault="00505FE1">
      <w:pPr>
        <w:pStyle w:val="Corpodetexto"/>
        <w:rPr>
          <w:sz w:val="20"/>
        </w:rPr>
      </w:pPr>
    </w:p>
    <w:p w14:paraId="099250B8" w14:textId="77777777" w:rsidR="00505FE1" w:rsidRDefault="00505FE1">
      <w:pPr>
        <w:pStyle w:val="Corpodetexto"/>
        <w:rPr>
          <w:sz w:val="20"/>
        </w:rPr>
      </w:pPr>
    </w:p>
    <w:p w14:paraId="00EBAEA6" w14:textId="77777777" w:rsidR="00505FE1" w:rsidRDefault="00FA5060">
      <w:pPr>
        <w:pStyle w:val="Corpodetexto"/>
        <w:spacing w:before="101"/>
        <w:ind w:left="1303"/>
      </w:pPr>
      <w:r>
        <w:rPr>
          <w:color w:val="FAA33A"/>
        </w:rPr>
        <w:t>Integridade, Honestidade, Conformidade</w:t>
      </w:r>
    </w:p>
    <w:p w14:paraId="6C97B3F9" w14:textId="77777777" w:rsidR="00505FE1" w:rsidRDefault="00505FE1">
      <w:pPr>
        <w:pStyle w:val="Corpodetexto"/>
        <w:rPr>
          <w:sz w:val="20"/>
        </w:rPr>
      </w:pPr>
    </w:p>
    <w:p w14:paraId="12E054F7" w14:textId="77777777" w:rsidR="00505FE1" w:rsidRDefault="00D62809">
      <w:pPr>
        <w:pStyle w:val="Corpodetexto"/>
        <w:spacing w:before="4"/>
        <w:rPr>
          <w:sz w:val="19"/>
        </w:rPr>
      </w:pPr>
      <w:r>
        <w:pict w14:anchorId="5B112F1B">
          <v:shape id="_x0000_s1188" style="position:absolute;margin-left:65.2pt;margin-top:13.9pt;width:17.05pt;height:.1pt;z-index:-15726592;mso-wrap-distance-left:0;mso-wrap-distance-right:0;mso-position-horizontal-relative:page" coordorigin="1304,278" coordsize="341,0" path="m1304,278r340,e" filled="f" strokecolor="#414042" strokeweight=".3pt">
            <v:path arrowok="t"/>
            <w10:wrap type="topAndBottom" anchorx="page"/>
          </v:shape>
        </w:pict>
      </w:r>
    </w:p>
    <w:p w14:paraId="43285056" w14:textId="77777777" w:rsidR="00505FE1" w:rsidRDefault="00FA5060">
      <w:pPr>
        <w:pStyle w:val="Corpodetexto"/>
        <w:spacing w:line="190" w:lineRule="exact"/>
        <w:ind w:left="1303"/>
      </w:pPr>
      <w:r>
        <w:rPr>
          <w:color w:val="414042"/>
        </w:rPr>
        <w:t>2</w:t>
      </w:r>
    </w:p>
    <w:p w14:paraId="7C9ECD74" w14:textId="77777777" w:rsidR="00505FE1" w:rsidRDefault="00505FE1">
      <w:pPr>
        <w:spacing w:line="190" w:lineRule="exact"/>
        <w:sectPr w:rsidR="00505FE1" w:rsidSect="00B04544">
          <w:pgSz w:w="16840" w:h="11910" w:orient="landscape"/>
          <w:pgMar w:top="500" w:right="1060" w:bottom="280" w:left="0" w:header="720" w:footer="720" w:gutter="0"/>
          <w:cols w:space="720"/>
          <w:docGrid w:linePitch="299"/>
        </w:sectPr>
      </w:pPr>
    </w:p>
    <w:p w14:paraId="733CCFA7" w14:textId="77777777" w:rsidR="00505FE1" w:rsidRDefault="00FA5060" w:rsidP="00FA5060">
      <w:pPr>
        <w:pStyle w:val="Corpodetexto"/>
        <w:spacing w:before="78"/>
        <w:ind w:left="1134" w:right="187" w:firstLine="1276"/>
        <w:jc w:val="right"/>
        <w:rPr>
          <w:rFonts w:ascii="Tahoma"/>
        </w:rPr>
      </w:pPr>
      <w:r>
        <w:rPr>
          <w:rFonts w:ascii="Tahoma"/>
          <w:color w:val="414042"/>
        </w:rPr>
        <w:t>Kingspan Group plc</w:t>
      </w:r>
    </w:p>
    <w:p w14:paraId="7EF724E3" w14:textId="77777777" w:rsidR="00505FE1" w:rsidRDefault="00FA5060">
      <w:pPr>
        <w:pStyle w:val="Corpodetexto"/>
        <w:spacing w:before="14"/>
        <w:ind w:right="241"/>
        <w:jc w:val="right"/>
      </w:pPr>
      <w:r>
        <w:rPr>
          <w:color w:val="414042"/>
        </w:rPr>
        <w:t>Código de Conduta</w:t>
      </w:r>
    </w:p>
    <w:p w14:paraId="6A4F15F8" w14:textId="77777777" w:rsidR="00505FE1" w:rsidRDefault="00505FE1">
      <w:pPr>
        <w:pStyle w:val="Corpodetexto"/>
        <w:rPr>
          <w:sz w:val="20"/>
        </w:rPr>
      </w:pPr>
    </w:p>
    <w:p w14:paraId="770AAE85" w14:textId="77777777" w:rsidR="00505FE1" w:rsidRDefault="00505FE1">
      <w:pPr>
        <w:pStyle w:val="Corpodetexto"/>
        <w:rPr>
          <w:sz w:val="20"/>
        </w:rPr>
      </w:pPr>
    </w:p>
    <w:p w14:paraId="6FD625F1" w14:textId="77777777" w:rsidR="00505FE1" w:rsidRDefault="00505FE1">
      <w:pPr>
        <w:pStyle w:val="Corpodetexto"/>
        <w:rPr>
          <w:sz w:val="20"/>
        </w:rPr>
      </w:pPr>
    </w:p>
    <w:p w14:paraId="057A71AF" w14:textId="77777777" w:rsidR="00505FE1" w:rsidRDefault="00D62809">
      <w:pPr>
        <w:pStyle w:val="Corpodetexto"/>
        <w:spacing w:before="7"/>
        <w:rPr>
          <w:sz w:val="18"/>
        </w:rPr>
      </w:pPr>
      <w:r>
        <w:pict w14:anchorId="3D490456">
          <v:shape id="_x0000_s1187" style="position:absolute;margin-left:65.2pt;margin-top:13.45pt;width:711.5pt;height:.1pt;z-index:-15726080;mso-wrap-distance-left:0;mso-wrap-distance-right:0;mso-position-horizontal-relative:page" coordorigin="1304,269" coordsize="14230,0" path="m1304,269r14230,e" filled="f" strokecolor="#414042" strokeweight=".3pt">
            <v:path arrowok="t"/>
            <w10:wrap type="topAndBottom" anchorx="page"/>
          </v:shape>
        </w:pict>
      </w:r>
    </w:p>
    <w:p w14:paraId="4568060A" w14:textId="77777777" w:rsidR="00505FE1" w:rsidRDefault="00505FE1">
      <w:pPr>
        <w:pStyle w:val="Corpodetexto"/>
        <w:rPr>
          <w:sz w:val="20"/>
        </w:rPr>
      </w:pPr>
    </w:p>
    <w:p w14:paraId="42BC81B4" w14:textId="77777777" w:rsidR="00505FE1" w:rsidRDefault="00505FE1">
      <w:pPr>
        <w:pStyle w:val="Corpodetexto"/>
        <w:spacing w:before="5"/>
        <w:rPr>
          <w:sz w:val="18"/>
        </w:rPr>
      </w:pPr>
    </w:p>
    <w:p w14:paraId="54C8A896" w14:textId="77777777" w:rsidR="00505FE1" w:rsidRDefault="00505FE1">
      <w:pPr>
        <w:rPr>
          <w:sz w:val="18"/>
        </w:rPr>
        <w:sectPr w:rsidR="00505FE1">
          <w:pgSz w:w="16840" w:h="11910" w:orient="landscape"/>
          <w:pgMar w:top="500" w:right="1060" w:bottom="280" w:left="0" w:header="720" w:footer="720" w:gutter="0"/>
          <w:cols w:space="720"/>
        </w:sectPr>
      </w:pPr>
    </w:p>
    <w:p w14:paraId="30F8664C" w14:textId="77777777" w:rsidR="00505FE1" w:rsidRDefault="00FA5060">
      <w:pPr>
        <w:pStyle w:val="Ttulo2"/>
        <w:spacing w:before="134" w:line="218" w:lineRule="auto"/>
      </w:pPr>
      <w:r>
        <w:rPr>
          <w:color w:val="414042"/>
        </w:rPr>
        <w:t>Uma mensagem do nosso CEO, Gene M. Murtagh</w:t>
      </w:r>
    </w:p>
    <w:p w14:paraId="4479495A" w14:textId="2B65BD2B" w:rsidR="00505FE1" w:rsidRDefault="00FA5060">
      <w:pPr>
        <w:pStyle w:val="Ttulo4"/>
        <w:spacing w:before="136" w:line="225" w:lineRule="auto"/>
        <w:ind w:right="2716"/>
      </w:pPr>
      <w:r>
        <w:br w:type="column"/>
      </w:r>
      <w:r>
        <w:rPr>
          <w:color w:val="FAA33A"/>
        </w:rPr>
        <w:t>É com grande prazer que apresento este novo Código de Conduta, que estabelece expectativas com relação aos elevados padrões de integridade, honestidade e conformidade com a lei</w:t>
      </w:r>
      <w:r w:rsidR="000D506C">
        <w:rPr>
          <w:color w:val="FAA33A"/>
        </w:rPr>
        <w:t>,</w:t>
      </w:r>
      <w:r>
        <w:rPr>
          <w:color w:val="FAA33A"/>
        </w:rPr>
        <w:t xml:space="preserve"> pelos quais todos nós somos responsáveis.</w:t>
      </w:r>
    </w:p>
    <w:p w14:paraId="7BFFD011" w14:textId="77777777" w:rsidR="00505FE1" w:rsidRDefault="00505FE1">
      <w:pPr>
        <w:spacing w:line="225" w:lineRule="auto"/>
        <w:sectPr w:rsidR="00505FE1">
          <w:type w:val="continuous"/>
          <w:pgSz w:w="16840" w:h="11910" w:orient="landscape"/>
          <w:pgMar w:top="0" w:right="1060" w:bottom="280" w:left="0" w:header="720" w:footer="720" w:gutter="0"/>
          <w:cols w:num="2" w:space="720" w:equalWidth="0">
            <w:col w:w="4251" w:space="568"/>
            <w:col w:w="10961"/>
          </w:cols>
        </w:sectPr>
      </w:pPr>
    </w:p>
    <w:p w14:paraId="1FDE1C3B" w14:textId="77777777" w:rsidR="00505FE1" w:rsidRDefault="00505FE1">
      <w:pPr>
        <w:pStyle w:val="Corpodetexto"/>
        <w:rPr>
          <w:sz w:val="20"/>
        </w:rPr>
      </w:pPr>
    </w:p>
    <w:p w14:paraId="26EDC73F" w14:textId="77777777" w:rsidR="00505FE1" w:rsidRDefault="00505FE1">
      <w:pPr>
        <w:pStyle w:val="Corpodetexto"/>
        <w:spacing w:before="8"/>
        <w:rPr>
          <w:sz w:val="15"/>
        </w:rPr>
      </w:pPr>
    </w:p>
    <w:p w14:paraId="0B017E20" w14:textId="77777777" w:rsidR="00505FE1" w:rsidRDefault="00505FE1">
      <w:pPr>
        <w:rPr>
          <w:sz w:val="15"/>
        </w:rPr>
        <w:sectPr w:rsidR="00505FE1">
          <w:type w:val="continuous"/>
          <w:pgSz w:w="16840" w:h="11910" w:orient="landscape"/>
          <w:pgMar w:top="0" w:right="1060" w:bottom="280" w:left="0" w:header="720" w:footer="720" w:gutter="0"/>
          <w:cols w:space="720"/>
        </w:sectPr>
      </w:pPr>
    </w:p>
    <w:p w14:paraId="53505AFB" w14:textId="77777777" w:rsidR="00505FE1" w:rsidRDefault="00FA5060">
      <w:pPr>
        <w:pStyle w:val="Corpodetexto"/>
        <w:spacing w:before="102" w:line="244" w:lineRule="auto"/>
        <w:ind w:left="6122" w:right="456"/>
      </w:pPr>
      <w:r>
        <w:rPr>
          <w:noProof/>
        </w:rPr>
        <w:drawing>
          <wp:anchor distT="0" distB="0" distL="0" distR="0" simplePos="0" relativeHeight="15732736" behindDoc="0" locked="0" layoutInCell="1" allowOverlap="1" wp14:anchorId="353835CD" wp14:editId="4874DC27">
            <wp:simplePos x="0" y="0"/>
            <wp:positionH relativeFrom="page">
              <wp:posOffset>828001</wp:posOffset>
            </wp:positionH>
            <wp:positionV relativeFrom="paragraph">
              <wp:posOffset>85307</wp:posOffset>
            </wp:positionV>
            <wp:extent cx="1529994" cy="1805859"/>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1529994" cy="1805859"/>
                    </a:xfrm>
                    <a:prstGeom prst="rect">
                      <a:avLst/>
                    </a:prstGeom>
                  </pic:spPr>
                </pic:pic>
              </a:graphicData>
            </a:graphic>
          </wp:anchor>
        </w:drawing>
      </w:r>
      <w:r>
        <w:rPr>
          <w:color w:val="414042"/>
        </w:rPr>
        <w:t>Este novo código entra em vigor a partir da data informada abaixo e substitui todas as versões anteriores. Ele se aplica a todos os negócios do Grupo Kingspan.</w:t>
      </w:r>
    </w:p>
    <w:p w14:paraId="4CBF225B" w14:textId="77777777" w:rsidR="00505FE1" w:rsidRDefault="00FA5060">
      <w:pPr>
        <w:pStyle w:val="Corpodetexto"/>
        <w:spacing w:before="116" w:line="244" w:lineRule="auto"/>
        <w:ind w:left="6122" w:right="352"/>
      </w:pPr>
      <w:r>
        <w:rPr>
          <w:color w:val="414042"/>
        </w:rPr>
        <w:t>O sucesso do nosso negócio está intrinsecamente ligado aos nossos comportamentos. Nossa aspiração</w:t>
      </w:r>
    </w:p>
    <w:p w14:paraId="5B95C85C" w14:textId="77777777" w:rsidR="00505FE1" w:rsidRDefault="00FA5060">
      <w:pPr>
        <w:pStyle w:val="Corpodetexto"/>
        <w:spacing w:before="2" w:line="244" w:lineRule="auto"/>
        <w:ind w:left="6122" w:right="2"/>
      </w:pPr>
      <w:r>
        <w:rPr>
          <w:color w:val="414042"/>
        </w:rPr>
        <w:t>é manter uma cultura na qual nossas ações cotidianas tenham como alicerce os seguintes princípios centrais:</w:t>
      </w:r>
    </w:p>
    <w:p w14:paraId="1C346051" w14:textId="77777777" w:rsidR="00505FE1" w:rsidRDefault="00FA5060">
      <w:pPr>
        <w:pStyle w:val="PargrafodaLista"/>
        <w:numPr>
          <w:ilvl w:val="0"/>
          <w:numId w:val="2"/>
        </w:numPr>
        <w:tabs>
          <w:tab w:val="left" w:pos="6350"/>
        </w:tabs>
        <w:spacing w:before="115" w:line="244" w:lineRule="auto"/>
        <w:ind w:right="677"/>
        <w:rPr>
          <w:sz w:val="16"/>
        </w:rPr>
      </w:pPr>
      <w:r>
        <w:rPr>
          <w:color w:val="414042"/>
          <w:sz w:val="16"/>
        </w:rPr>
        <w:t>Comunicações de negócios claras, éticas e honestas;</w:t>
      </w:r>
    </w:p>
    <w:p w14:paraId="205FD6AC" w14:textId="77777777" w:rsidR="00505FE1" w:rsidRDefault="00FA5060">
      <w:pPr>
        <w:pStyle w:val="PargrafodaLista"/>
        <w:numPr>
          <w:ilvl w:val="0"/>
          <w:numId w:val="2"/>
        </w:numPr>
        <w:tabs>
          <w:tab w:val="left" w:pos="6350"/>
        </w:tabs>
        <w:ind w:hanging="228"/>
        <w:rPr>
          <w:sz w:val="16"/>
        </w:rPr>
      </w:pPr>
      <w:r>
        <w:rPr>
          <w:color w:val="414042"/>
          <w:sz w:val="16"/>
        </w:rPr>
        <w:t>Conformidade com a lei;</w:t>
      </w:r>
    </w:p>
    <w:p w14:paraId="17BB56C2" w14:textId="77777777" w:rsidR="00505FE1" w:rsidRDefault="00FA5060">
      <w:pPr>
        <w:pStyle w:val="PargrafodaLista"/>
        <w:numPr>
          <w:ilvl w:val="0"/>
          <w:numId w:val="2"/>
        </w:numPr>
        <w:tabs>
          <w:tab w:val="left" w:pos="6350"/>
        </w:tabs>
        <w:spacing w:before="61" w:line="244" w:lineRule="auto"/>
        <w:ind w:right="296"/>
        <w:rPr>
          <w:sz w:val="16"/>
        </w:rPr>
      </w:pPr>
      <w:r>
        <w:rPr>
          <w:color w:val="414042"/>
          <w:sz w:val="16"/>
        </w:rPr>
        <w:t>Respeito pela segurança e bem-estar de colegas;</w:t>
      </w:r>
    </w:p>
    <w:p w14:paraId="08FC14E4" w14:textId="77777777" w:rsidR="00505FE1" w:rsidRDefault="00FA5060">
      <w:pPr>
        <w:pStyle w:val="PargrafodaLista"/>
        <w:numPr>
          <w:ilvl w:val="0"/>
          <w:numId w:val="2"/>
        </w:numPr>
        <w:tabs>
          <w:tab w:val="left" w:pos="6350"/>
        </w:tabs>
        <w:ind w:hanging="228"/>
        <w:rPr>
          <w:sz w:val="16"/>
        </w:rPr>
      </w:pPr>
      <w:r>
        <w:rPr>
          <w:color w:val="414042"/>
          <w:sz w:val="16"/>
        </w:rPr>
        <w:t>Proteção dos ativos do Grupo;</w:t>
      </w:r>
    </w:p>
    <w:p w14:paraId="49BA1C16" w14:textId="77777777" w:rsidR="00505FE1" w:rsidRDefault="00FA5060">
      <w:pPr>
        <w:pStyle w:val="PargrafodaLista"/>
        <w:numPr>
          <w:ilvl w:val="0"/>
          <w:numId w:val="2"/>
        </w:numPr>
        <w:tabs>
          <w:tab w:val="left" w:pos="6350"/>
        </w:tabs>
        <w:spacing w:before="62" w:line="244" w:lineRule="auto"/>
        <w:ind w:right="363"/>
        <w:rPr>
          <w:sz w:val="16"/>
        </w:rPr>
      </w:pPr>
      <w:r>
        <w:rPr>
          <w:color w:val="414042"/>
          <w:sz w:val="16"/>
        </w:rPr>
        <w:t>Manutenção do nosso compromisso com um futuro mais sustentável.</w:t>
      </w:r>
    </w:p>
    <w:p w14:paraId="03D446BF" w14:textId="77777777" w:rsidR="00505FE1" w:rsidRDefault="00FA5060">
      <w:pPr>
        <w:pStyle w:val="Corpodetexto"/>
        <w:spacing w:before="102"/>
        <w:ind w:left="188"/>
      </w:pPr>
      <w:r>
        <w:br w:type="column"/>
        <w:t xml:space="preserve">Caso algum de vocês se depare com situações que </w:t>
      </w:r>
    </w:p>
    <w:p w14:paraId="01AABD32" w14:textId="77777777" w:rsidR="00505FE1" w:rsidRDefault="00FA5060">
      <w:pPr>
        <w:pStyle w:val="Corpodetexto"/>
        <w:spacing w:before="4" w:line="244" w:lineRule="auto"/>
        <w:ind w:left="188" w:right="3002"/>
      </w:pPr>
      <w:r>
        <w:rPr>
          <w:color w:val="414042"/>
        </w:rPr>
        <w:t>suscitem preocupação sobre como agir, ou acredite que houve uma violação deste Código de Conduta, pedimos que se manifestem</w:t>
      </w:r>
    </w:p>
    <w:p w14:paraId="0E28D64C" w14:textId="77777777" w:rsidR="00505FE1" w:rsidRDefault="00FA5060">
      <w:pPr>
        <w:pStyle w:val="Corpodetexto"/>
        <w:spacing w:before="3" w:line="244" w:lineRule="auto"/>
        <w:ind w:left="188" w:right="3002"/>
      </w:pPr>
      <w:r>
        <w:rPr>
          <w:color w:val="414042"/>
        </w:rPr>
        <w:t>utilizando os processos e ferramentas de apoio descritos neste documento.</w:t>
      </w:r>
    </w:p>
    <w:p w14:paraId="4FB1DEC1" w14:textId="77777777" w:rsidR="00505FE1" w:rsidRDefault="00FA5060">
      <w:pPr>
        <w:pStyle w:val="Corpodetexto"/>
        <w:spacing w:before="115" w:line="244" w:lineRule="auto"/>
        <w:ind w:left="188" w:right="3299"/>
      </w:pPr>
      <w:r>
        <w:rPr>
          <w:color w:val="414042"/>
        </w:rPr>
        <w:t xml:space="preserve">Peço a todos vocês que reservem um tempo para ler Nosso Código de Conduta, analisar os padrões esperados de nós </w:t>
      </w:r>
    </w:p>
    <w:p w14:paraId="75BB64FB" w14:textId="77777777" w:rsidR="00505FE1" w:rsidRDefault="00FA5060">
      <w:pPr>
        <w:pStyle w:val="Corpodetexto"/>
        <w:spacing w:before="2" w:line="244" w:lineRule="auto"/>
        <w:ind w:left="188" w:right="3137"/>
      </w:pPr>
      <w:r>
        <w:rPr>
          <w:color w:val="414042"/>
        </w:rPr>
        <w:t>e se comprometer pessoalmente a vivenciar nossos valores e assegurar que nossas atividades de negócios sejam realizadas de acordo com nossos princípios centrais.</w:t>
      </w:r>
    </w:p>
    <w:p w14:paraId="311DED57" w14:textId="77777777" w:rsidR="00505FE1" w:rsidRDefault="00FA5060">
      <w:pPr>
        <w:pStyle w:val="Corpodetexto"/>
        <w:spacing w:before="3"/>
        <w:ind w:left="188"/>
      </w:pPr>
      <w:r>
        <w:rPr>
          <w:color w:val="414042"/>
        </w:rPr>
        <w:t>Obrigado pelo seu contínuo apoio.</w:t>
      </w:r>
    </w:p>
    <w:p w14:paraId="6426FBB1" w14:textId="77777777" w:rsidR="00505FE1" w:rsidRDefault="00505FE1">
      <w:pPr>
        <w:sectPr w:rsidR="00505FE1">
          <w:type w:val="continuous"/>
          <w:pgSz w:w="16840" w:h="11910" w:orient="landscape"/>
          <w:pgMar w:top="0" w:right="1060" w:bottom="280" w:left="0" w:header="720" w:footer="720" w:gutter="0"/>
          <w:cols w:num="2" w:space="720" w:equalWidth="0">
            <w:col w:w="9509" w:space="40"/>
            <w:col w:w="6231"/>
          </w:cols>
        </w:sectPr>
      </w:pPr>
    </w:p>
    <w:p w14:paraId="4692B461" w14:textId="77777777" w:rsidR="00505FE1" w:rsidRDefault="00505FE1">
      <w:pPr>
        <w:pStyle w:val="Corpodetexto"/>
        <w:spacing w:before="3"/>
        <w:rPr>
          <w:sz w:val="19"/>
        </w:rPr>
      </w:pPr>
    </w:p>
    <w:p w14:paraId="051EC97B" w14:textId="77777777" w:rsidR="00505FE1" w:rsidRDefault="00FA5060">
      <w:pPr>
        <w:spacing w:before="94"/>
        <w:ind w:left="6122"/>
        <w:rPr>
          <w:rFonts w:ascii="Tahoma"/>
          <w:b/>
          <w:sz w:val="16"/>
        </w:rPr>
      </w:pPr>
      <w:r>
        <w:rPr>
          <w:rFonts w:ascii="Tahoma"/>
          <w:b/>
          <w:color w:val="414042"/>
          <w:sz w:val="16"/>
        </w:rPr>
        <w:t>Gene M. Murtagh</w:t>
      </w:r>
    </w:p>
    <w:p w14:paraId="092417CD" w14:textId="77777777" w:rsidR="00505FE1" w:rsidRDefault="00FA5060">
      <w:pPr>
        <w:pStyle w:val="Corpodetexto"/>
        <w:spacing w:before="14"/>
        <w:ind w:left="6122"/>
      </w:pPr>
      <w:r>
        <w:rPr>
          <w:color w:val="414042"/>
        </w:rPr>
        <w:t>Outubro de 2020</w:t>
      </w:r>
    </w:p>
    <w:p w14:paraId="48B1DC14" w14:textId="77777777" w:rsidR="00505FE1" w:rsidRDefault="00505FE1">
      <w:pPr>
        <w:pStyle w:val="Corpodetexto"/>
        <w:rPr>
          <w:sz w:val="20"/>
        </w:rPr>
      </w:pPr>
    </w:p>
    <w:p w14:paraId="256D4F87" w14:textId="77777777" w:rsidR="00505FE1" w:rsidRDefault="00D62809">
      <w:pPr>
        <w:pStyle w:val="Corpodetexto"/>
        <w:spacing w:before="2"/>
        <w:rPr>
          <w:sz w:val="26"/>
        </w:rPr>
      </w:pPr>
      <w:r>
        <w:pict w14:anchorId="462EA679">
          <v:rect id="_x0000_s1186" style="position:absolute;margin-left:65.2pt;margin-top:17.95pt;width:711.5pt;height:11.35pt;z-index:-15725568;mso-wrap-distance-left:0;mso-wrap-distance-right:0;mso-position-horizontal-relative:page" fillcolor="#faa33a" stroked="f">
            <w10:wrap type="topAndBottom" anchorx="page"/>
          </v:rect>
        </w:pict>
      </w:r>
    </w:p>
    <w:p w14:paraId="6D90BE24" w14:textId="77777777" w:rsidR="00505FE1" w:rsidRDefault="00505FE1">
      <w:pPr>
        <w:pStyle w:val="Corpodetexto"/>
        <w:rPr>
          <w:sz w:val="14"/>
        </w:rPr>
      </w:pPr>
    </w:p>
    <w:p w14:paraId="64DB4B95" w14:textId="77777777" w:rsidR="00505FE1" w:rsidRDefault="00FA5060">
      <w:pPr>
        <w:pStyle w:val="Corpodetexto"/>
        <w:spacing w:before="101"/>
        <w:ind w:right="241"/>
        <w:jc w:val="right"/>
      </w:pPr>
      <w:r>
        <w:rPr>
          <w:color w:val="FAA33A"/>
        </w:rPr>
        <w:t>Integridade, Honestidade, Conformidade</w:t>
      </w:r>
    </w:p>
    <w:p w14:paraId="4BEF9188" w14:textId="77777777" w:rsidR="00505FE1" w:rsidRDefault="00505FE1">
      <w:pPr>
        <w:pStyle w:val="Corpodetexto"/>
        <w:rPr>
          <w:sz w:val="20"/>
        </w:rPr>
      </w:pPr>
    </w:p>
    <w:p w14:paraId="40AEF8A8" w14:textId="77777777" w:rsidR="00505FE1" w:rsidRDefault="00D62809">
      <w:pPr>
        <w:pStyle w:val="Corpodetexto"/>
        <w:spacing w:before="4"/>
        <w:rPr>
          <w:sz w:val="19"/>
        </w:rPr>
      </w:pPr>
      <w:r>
        <w:pict w14:anchorId="06B555CA">
          <v:shape id="_x0000_s1185" style="position:absolute;margin-left:759.7pt;margin-top:13.9pt;width:17.05pt;height:.1pt;z-index:-15725056;mso-wrap-distance-left:0;mso-wrap-distance-right:0;mso-position-horizontal-relative:page" coordorigin="15194,278" coordsize="341,0" path="m15194,278r340,e" filled="f" strokecolor="#414042" strokeweight=".3pt">
            <v:path arrowok="t"/>
            <w10:wrap type="topAndBottom" anchorx="page"/>
          </v:shape>
        </w:pict>
      </w:r>
    </w:p>
    <w:p w14:paraId="13860E3D" w14:textId="77777777" w:rsidR="00505FE1" w:rsidRDefault="00FA5060">
      <w:pPr>
        <w:pStyle w:val="Corpodetexto"/>
        <w:spacing w:line="190" w:lineRule="exact"/>
        <w:ind w:right="241"/>
        <w:jc w:val="right"/>
      </w:pPr>
      <w:r>
        <w:rPr>
          <w:color w:val="414042"/>
        </w:rPr>
        <w:t>3</w:t>
      </w:r>
    </w:p>
    <w:p w14:paraId="18DCFF66" w14:textId="77777777" w:rsidR="00505FE1" w:rsidRDefault="00505FE1">
      <w:pPr>
        <w:spacing w:line="190" w:lineRule="exact"/>
        <w:jc w:val="right"/>
        <w:sectPr w:rsidR="00505FE1">
          <w:type w:val="continuous"/>
          <w:pgSz w:w="16840" w:h="11910" w:orient="landscape"/>
          <w:pgMar w:top="0" w:right="1060" w:bottom="280" w:left="0" w:header="720" w:footer="720" w:gutter="0"/>
          <w:cols w:space="720"/>
        </w:sectPr>
      </w:pPr>
    </w:p>
    <w:p w14:paraId="713E993C" w14:textId="77777777" w:rsidR="00505FE1" w:rsidRDefault="00FA5060">
      <w:pPr>
        <w:pStyle w:val="Corpodetexto"/>
        <w:spacing w:before="78"/>
        <w:ind w:left="1303"/>
        <w:rPr>
          <w:rFonts w:ascii="Tahoma"/>
        </w:rPr>
      </w:pPr>
      <w:r>
        <w:rPr>
          <w:rFonts w:ascii="Tahoma"/>
          <w:color w:val="FFFFFF"/>
        </w:rPr>
        <w:t>Kingspan Group plc</w:t>
      </w:r>
    </w:p>
    <w:p w14:paraId="098980F2" w14:textId="77777777" w:rsidR="00505FE1" w:rsidRDefault="00FA5060">
      <w:pPr>
        <w:pStyle w:val="Corpodetexto"/>
        <w:spacing w:before="14"/>
        <w:ind w:left="1303"/>
      </w:pPr>
      <w:r>
        <w:rPr>
          <w:color w:val="FFFFFF"/>
        </w:rPr>
        <w:t>Código de Conduta</w:t>
      </w:r>
    </w:p>
    <w:p w14:paraId="7B2477FC" w14:textId="77777777" w:rsidR="00505FE1" w:rsidRDefault="00505FE1">
      <w:pPr>
        <w:pStyle w:val="Corpodetexto"/>
        <w:rPr>
          <w:sz w:val="20"/>
        </w:rPr>
      </w:pPr>
    </w:p>
    <w:p w14:paraId="411C07F7" w14:textId="77777777" w:rsidR="00505FE1" w:rsidRDefault="00505FE1">
      <w:pPr>
        <w:pStyle w:val="Corpodetexto"/>
        <w:rPr>
          <w:sz w:val="20"/>
        </w:rPr>
      </w:pPr>
    </w:p>
    <w:p w14:paraId="6B6A6DAA" w14:textId="77777777" w:rsidR="00505FE1" w:rsidRDefault="00505FE1">
      <w:pPr>
        <w:pStyle w:val="Corpodetexto"/>
        <w:rPr>
          <w:sz w:val="20"/>
        </w:rPr>
      </w:pPr>
    </w:p>
    <w:p w14:paraId="6CFDF1EA" w14:textId="77777777" w:rsidR="00505FE1" w:rsidRDefault="00505FE1">
      <w:pPr>
        <w:pStyle w:val="Corpodetexto"/>
        <w:rPr>
          <w:sz w:val="20"/>
        </w:rPr>
      </w:pPr>
    </w:p>
    <w:p w14:paraId="65369238" w14:textId="77777777" w:rsidR="00505FE1" w:rsidRDefault="00505FE1">
      <w:pPr>
        <w:pStyle w:val="Corpodetexto"/>
        <w:rPr>
          <w:sz w:val="20"/>
        </w:rPr>
      </w:pPr>
    </w:p>
    <w:p w14:paraId="7994640E" w14:textId="77777777" w:rsidR="00505FE1" w:rsidRDefault="00505FE1">
      <w:pPr>
        <w:pStyle w:val="Corpodetexto"/>
        <w:spacing w:before="3"/>
        <w:rPr>
          <w:sz w:val="18"/>
        </w:rPr>
      </w:pPr>
    </w:p>
    <w:p w14:paraId="4CCF54A3" w14:textId="77777777" w:rsidR="00505FE1" w:rsidRDefault="00FA5060">
      <w:pPr>
        <w:pStyle w:val="Ttulo1"/>
      </w:pPr>
      <w:r>
        <w:rPr>
          <w:color w:val="FAA33A"/>
        </w:rPr>
        <w:t>Introdução</w:t>
      </w:r>
    </w:p>
    <w:p w14:paraId="48EECC41" w14:textId="77777777" w:rsidR="00505FE1" w:rsidRDefault="00505FE1">
      <w:pPr>
        <w:pStyle w:val="Corpodetexto"/>
        <w:rPr>
          <w:sz w:val="20"/>
        </w:rPr>
      </w:pPr>
    </w:p>
    <w:p w14:paraId="0C1EA7B1" w14:textId="77777777" w:rsidR="00505FE1" w:rsidRDefault="00505FE1">
      <w:pPr>
        <w:pStyle w:val="Corpodetexto"/>
        <w:rPr>
          <w:sz w:val="25"/>
        </w:rPr>
      </w:pPr>
    </w:p>
    <w:p w14:paraId="0F13EF1F" w14:textId="77777777" w:rsidR="00505FE1" w:rsidRDefault="00505FE1">
      <w:pPr>
        <w:rPr>
          <w:sz w:val="25"/>
        </w:rPr>
        <w:sectPr w:rsidR="00505FE1">
          <w:pgSz w:w="16840" w:h="11910" w:orient="landscape"/>
          <w:pgMar w:top="500" w:right="1060" w:bottom="280" w:left="0" w:header="720" w:footer="720" w:gutter="0"/>
          <w:cols w:space="720"/>
        </w:sectPr>
      </w:pPr>
    </w:p>
    <w:p w14:paraId="57746778" w14:textId="5A949B97" w:rsidR="00505FE1" w:rsidRDefault="00FA5060" w:rsidP="00561E85">
      <w:pPr>
        <w:pStyle w:val="Ttulo4"/>
        <w:spacing w:before="103" w:line="228" w:lineRule="auto"/>
        <w:ind w:right="171"/>
        <w:rPr>
          <w:rFonts w:ascii="Tahoma"/>
        </w:rPr>
      </w:pPr>
      <w:r>
        <w:rPr>
          <w:rFonts w:ascii="Tahoma"/>
          <w:color w:val="FFFFFF"/>
        </w:rPr>
        <w:t>O Kingspan Group plc tem o compromisso de agir de forma respons</w:t>
      </w:r>
      <w:r>
        <w:rPr>
          <w:rFonts w:ascii="Tahoma"/>
          <w:color w:val="FFFFFF"/>
        </w:rPr>
        <w:t>á</w:t>
      </w:r>
      <w:r>
        <w:rPr>
          <w:rFonts w:ascii="Tahoma"/>
          <w:color w:val="FFFFFF"/>
        </w:rPr>
        <w:t>vel e em conformidade com a lei, ao mesmo tempo que mant</w:t>
      </w:r>
      <w:r>
        <w:rPr>
          <w:rFonts w:ascii="Tahoma"/>
          <w:color w:val="FFFFFF"/>
        </w:rPr>
        <w:t>é</w:t>
      </w:r>
      <w:r>
        <w:rPr>
          <w:rFonts w:ascii="Tahoma"/>
          <w:color w:val="FFFFFF"/>
        </w:rPr>
        <w:t>m elevados padr</w:t>
      </w:r>
      <w:r>
        <w:rPr>
          <w:rFonts w:ascii="Tahoma"/>
          <w:color w:val="FFFFFF"/>
        </w:rPr>
        <w:t>õ</w:t>
      </w:r>
      <w:r>
        <w:rPr>
          <w:rFonts w:ascii="Tahoma"/>
          <w:color w:val="FFFFFF"/>
        </w:rPr>
        <w:t xml:space="preserve">es de </w:t>
      </w:r>
      <w:r>
        <w:rPr>
          <w:rFonts w:ascii="Tahoma"/>
          <w:color w:val="FFFFFF"/>
        </w:rPr>
        <w:t>é</w:t>
      </w:r>
      <w:r>
        <w:rPr>
          <w:rFonts w:ascii="Tahoma"/>
          <w:color w:val="FFFFFF"/>
        </w:rPr>
        <w:t xml:space="preserve">tica, honestidade e integridade em todas </w:t>
      </w:r>
      <w:proofErr w:type="gramStart"/>
      <w:r>
        <w:rPr>
          <w:rFonts w:ascii="Tahoma"/>
          <w:color w:val="FFFFFF"/>
        </w:rPr>
        <w:t>as  negocia</w:t>
      </w:r>
      <w:r>
        <w:rPr>
          <w:rFonts w:ascii="Tahoma"/>
          <w:color w:val="FFFFFF"/>
        </w:rPr>
        <w:t>çõ</w:t>
      </w:r>
      <w:r>
        <w:rPr>
          <w:rFonts w:ascii="Tahoma"/>
          <w:color w:val="FFFFFF"/>
        </w:rPr>
        <w:t>es</w:t>
      </w:r>
      <w:proofErr w:type="gramEnd"/>
      <w:r>
        <w:rPr>
          <w:rFonts w:ascii="Tahoma"/>
          <w:color w:val="FFFFFF"/>
        </w:rPr>
        <w:t xml:space="preserve"> com suas partes interessadas,</w:t>
      </w:r>
      <w:r w:rsidR="00561E85">
        <w:rPr>
          <w:rFonts w:ascii="Tahoma"/>
          <w:color w:val="FFFFFF"/>
        </w:rPr>
        <w:t xml:space="preserve"> </w:t>
      </w:r>
      <w:r>
        <w:rPr>
          <w:rFonts w:ascii="Tahoma"/>
          <w:color w:val="FFFFFF"/>
        </w:rPr>
        <w:t>sejam investidores, clientes, fornecedores, funcion</w:t>
      </w:r>
      <w:r>
        <w:rPr>
          <w:rFonts w:ascii="Tahoma"/>
          <w:color w:val="FFFFFF"/>
        </w:rPr>
        <w:t>á</w:t>
      </w:r>
      <w:r>
        <w:rPr>
          <w:rFonts w:ascii="Tahoma"/>
          <w:color w:val="FFFFFF"/>
        </w:rPr>
        <w:t>rios ou as comunidades em que atua.</w:t>
      </w:r>
    </w:p>
    <w:p w14:paraId="27B23F16" w14:textId="4744C968" w:rsidR="00505FE1" w:rsidRDefault="00FA5060">
      <w:pPr>
        <w:spacing w:before="105" w:line="228" w:lineRule="auto"/>
        <w:ind w:left="1303" w:right="171"/>
        <w:rPr>
          <w:rFonts w:ascii="Tahoma" w:hAnsi="Tahoma"/>
          <w:sz w:val="28"/>
        </w:rPr>
      </w:pPr>
      <w:r>
        <w:rPr>
          <w:rFonts w:ascii="Tahoma" w:hAnsi="Tahoma"/>
          <w:color w:val="FFFFFF"/>
          <w:sz w:val="28"/>
        </w:rPr>
        <w:t xml:space="preserve">Encorajamos ativamente nossos funcionários a se manifestarem caso se deparem com circunstâncias que violem os princípios apresentados neste Código de Conduta. </w:t>
      </w:r>
      <w:r w:rsidR="00561E85">
        <w:rPr>
          <w:rFonts w:ascii="Tahoma" w:hAnsi="Tahoma"/>
          <w:color w:val="FFFFFF"/>
          <w:sz w:val="28"/>
        </w:rPr>
        <w:t xml:space="preserve">A </w:t>
      </w:r>
      <w:r>
        <w:rPr>
          <w:rFonts w:ascii="Tahoma" w:hAnsi="Tahoma"/>
          <w:color w:val="FFFFFF"/>
          <w:sz w:val="28"/>
        </w:rPr>
        <w:t xml:space="preserve">seção “Manifeste-se” deste Código de Conduta </w:t>
      </w:r>
      <w:r w:rsidR="00561E85">
        <w:rPr>
          <w:rFonts w:ascii="Tahoma" w:hAnsi="Tahoma"/>
          <w:color w:val="FFFFFF"/>
          <w:sz w:val="28"/>
        </w:rPr>
        <w:t xml:space="preserve">contém </w:t>
      </w:r>
      <w:r>
        <w:rPr>
          <w:rFonts w:ascii="Tahoma" w:hAnsi="Tahoma"/>
          <w:color w:val="FFFFFF"/>
          <w:sz w:val="28"/>
        </w:rPr>
        <w:t xml:space="preserve">orientações sobre como relatar preocupações de forma anônima, </w:t>
      </w:r>
      <w:r w:rsidR="00561E85">
        <w:rPr>
          <w:rFonts w:ascii="Tahoma" w:hAnsi="Tahoma"/>
          <w:color w:val="FFFFFF"/>
          <w:sz w:val="28"/>
        </w:rPr>
        <w:t>se preferirem</w:t>
      </w:r>
      <w:r>
        <w:rPr>
          <w:rFonts w:ascii="Tahoma" w:hAnsi="Tahoma"/>
          <w:color w:val="FFFFFF"/>
          <w:sz w:val="28"/>
        </w:rPr>
        <w:t>.</w:t>
      </w:r>
    </w:p>
    <w:p w14:paraId="1738A4FF" w14:textId="0F291176" w:rsidR="00505FE1" w:rsidRDefault="00FA5060" w:rsidP="00010266">
      <w:pPr>
        <w:pStyle w:val="Corpodetexto"/>
        <w:spacing w:before="127" w:line="244" w:lineRule="auto"/>
        <w:ind w:left="1303" w:right="387"/>
      </w:pPr>
      <w:r>
        <w:br w:type="column"/>
      </w:r>
      <w:r>
        <w:rPr>
          <w:color w:val="414042"/>
        </w:rPr>
        <w:t>O presente Código de Conduta estabelece os princípios fundamentais que todos os conselheiros, diretores e funcionários são obrigados</w:t>
      </w:r>
      <w:r w:rsidR="00010266">
        <w:rPr>
          <w:color w:val="414042"/>
        </w:rPr>
        <w:t xml:space="preserve"> </w:t>
      </w:r>
      <w:r>
        <w:rPr>
          <w:color w:val="414042"/>
        </w:rPr>
        <w:t xml:space="preserve">a seguir para alcançar esses padrões.  Esses princípios aplicam-se a todos os negócios da Kingspan, e, embora possam ser complementados por outras políticas </w:t>
      </w:r>
    </w:p>
    <w:p w14:paraId="731E9231" w14:textId="77777777" w:rsidR="00505FE1" w:rsidRDefault="00FA5060">
      <w:pPr>
        <w:pStyle w:val="Corpodetexto"/>
        <w:spacing w:before="3"/>
        <w:ind w:left="1303" w:right="131"/>
      </w:pPr>
      <w:r>
        <w:rPr>
          <w:color w:val="414042"/>
        </w:rPr>
        <w:t xml:space="preserve">e pelo Manual do Funcionário no âmbito local, este Código de Conduta deverá ser observado </w:t>
      </w:r>
      <w:r>
        <w:rPr>
          <w:b/>
          <w:bCs/>
          <w:color w:val="414042"/>
        </w:rPr>
        <w:t>sempre</w:t>
      </w:r>
      <w:r>
        <w:rPr>
          <w:color w:val="414042"/>
        </w:rPr>
        <w:t>.</w:t>
      </w:r>
    </w:p>
    <w:p w14:paraId="2A1D1053" w14:textId="6A363693" w:rsidR="00505FE1" w:rsidRDefault="00FA5060" w:rsidP="00392005">
      <w:pPr>
        <w:pStyle w:val="Corpodetexto"/>
        <w:spacing w:before="120" w:line="244" w:lineRule="auto"/>
        <w:ind w:left="1303" w:right="131"/>
      </w:pPr>
      <w:r>
        <w:rPr>
          <w:color w:val="414042"/>
        </w:rPr>
        <w:t xml:space="preserve">O Código de Conduta tem como objetivo oferecer o máximo possível de orientação, porém ele não será capaz de abordar cada situação específica </w:t>
      </w:r>
      <w:r w:rsidR="00561E85">
        <w:rPr>
          <w:color w:val="414042"/>
        </w:rPr>
        <w:t xml:space="preserve">que </w:t>
      </w:r>
      <w:r>
        <w:rPr>
          <w:color w:val="414042"/>
        </w:rPr>
        <w:t xml:space="preserve">você possa </w:t>
      </w:r>
      <w:r w:rsidR="00561E85">
        <w:rPr>
          <w:color w:val="414042"/>
        </w:rPr>
        <w:t>encontrar</w:t>
      </w:r>
      <w:r>
        <w:rPr>
          <w:color w:val="414042"/>
        </w:rPr>
        <w:t xml:space="preserve">. </w:t>
      </w:r>
      <w:r w:rsidR="00561E85">
        <w:rPr>
          <w:color w:val="414042"/>
        </w:rPr>
        <w:t xml:space="preserve">Em nossas empresas existem </w:t>
      </w:r>
      <w:r w:rsidR="00392005">
        <w:rPr>
          <w:color w:val="414042"/>
        </w:rPr>
        <w:t xml:space="preserve">pessoas, </w:t>
      </w:r>
      <w:r>
        <w:rPr>
          <w:color w:val="414042"/>
        </w:rPr>
        <w:t>bem como políticas, p</w:t>
      </w:r>
      <w:r w:rsidR="00392005">
        <w:rPr>
          <w:color w:val="414042"/>
        </w:rPr>
        <w:t xml:space="preserve">reparadas </w:t>
      </w:r>
      <w:r w:rsidR="0078458D">
        <w:rPr>
          <w:color w:val="414042"/>
        </w:rPr>
        <w:t>para</w:t>
      </w:r>
      <w:r>
        <w:rPr>
          <w:color w:val="414042"/>
        </w:rPr>
        <w:t xml:space="preserve"> auxiliar nossos funcionários a tomarem a decisão correta.  Encorajamos todos a consultarem seu</w:t>
      </w:r>
      <w:r w:rsidR="00010266">
        <w:rPr>
          <w:color w:val="414042"/>
        </w:rPr>
        <w:t xml:space="preserve">s gestores, </w:t>
      </w:r>
      <w:r>
        <w:rPr>
          <w:color w:val="414042"/>
        </w:rPr>
        <w:t>representantes de RH locais, executivos locais ou regionais, ou um membro relevante da equipe da Matriz do Grupo toda vez que estiverem em dúvida sobre a forma adequada de agir, ou caso acreditem</w:t>
      </w:r>
      <w:r w:rsidR="00392005">
        <w:rPr>
          <w:color w:val="414042"/>
        </w:rPr>
        <w:t xml:space="preserve"> que possa haver </w:t>
      </w:r>
      <w:r>
        <w:rPr>
          <w:color w:val="414042"/>
        </w:rPr>
        <w:t>um conflito entre a legislação local e o nosso Código de Conduta.</w:t>
      </w:r>
    </w:p>
    <w:p w14:paraId="380819EB" w14:textId="77777777" w:rsidR="00505FE1" w:rsidRDefault="00FA5060">
      <w:pPr>
        <w:pStyle w:val="Corpodetexto"/>
        <w:spacing w:before="127" w:line="244" w:lineRule="auto"/>
        <w:ind w:left="206" w:right="708"/>
      </w:pPr>
      <w:r>
        <w:br w:type="column"/>
      </w:r>
      <w:r>
        <w:rPr>
          <w:color w:val="414042"/>
        </w:rPr>
        <w:t>A liderança em cada nível é um elemento crítico do nosso Código de Conduta e esperamos que nossos Diretores Gerais e todos os Gestores liderem pelo exemplo e orientem seus funcionários sobre como agir</w:t>
      </w:r>
    </w:p>
    <w:p w14:paraId="3B9D116A" w14:textId="5C764E79" w:rsidR="00505FE1" w:rsidRDefault="00FA5060" w:rsidP="00392005">
      <w:pPr>
        <w:pStyle w:val="Corpodetexto"/>
        <w:spacing w:before="4" w:line="244" w:lineRule="auto"/>
        <w:ind w:left="206" w:right="708"/>
      </w:pPr>
      <w:r>
        <w:rPr>
          <w:color w:val="414042"/>
        </w:rPr>
        <w:t xml:space="preserve">com honestidade, integridade e em conformidade com a lei.  Também esperamos que nossos Diretores Gerais assegurem que todos os funcionários tenham acesso a este Código de Conduta e que pessoas que relatem </w:t>
      </w:r>
      <w:r w:rsidR="00392005">
        <w:rPr>
          <w:color w:val="414042"/>
        </w:rPr>
        <w:t xml:space="preserve">suas </w:t>
      </w:r>
      <w:r>
        <w:rPr>
          <w:color w:val="414042"/>
        </w:rPr>
        <w:t xml:space="preserve">preocupações em </w:t>
      </w:r>
      <w:r w:rsidR="00010266">
        <w:rPr>
          <w:color w:val="414042"/>
        </w:rPr>
        <w:t>boa-fé</w:t>
      </w:r>
      <w:r>
        <w:rPr>
          <w:color w:val="414042"/>
        </w:rPr>
        <w:t xml:space="preserve"> recebam o devido</w:t>
      </w:r>
      <w:r w:rsidR="00392005">
        <w:rPr>
          <w:color w:val="414042"/>
        </w:rPr>
        <w:t xml:space="preserve"> </w:t>
      </w:r>
      <w:r>
        <w:rPr>
          <w:color w:val="414042"/>
        </w:rPr>
        <w:t>suporte.</w:t>
      </w:r>
    </w:p>
    <w:p w14:paraId="2985E1B3" w14:textId="65164940" w:rsidR="00505FE1" w:rsidRDefault="00FA5060" w:rsidP="00392005">
      <w:pPr>
        <w:pStyle w:val="Corpodetexto"/>
        <w:spacing w:before="118" w:line="244" w:lineRule="auto"/>
        <w:ind w:left="206" w:right="552"/>
      </w:pPr>
      <w:r>
        <w:rPr>
          <w:color w:val="414042"/>
        </w:rPr>
        <w:t>Encorajamos ativamente nossos funcionários a se manifestarem caso se deparem com circunstâncias que violem os princípios apresentados neste Código de Conduta. Pedimos que consulte</w:t>
      </w:r>
      <w:r w:rsidR="00392005">
        <w:rPr>
          <w:color w:val="414042"/>
        </w:rPr>
        <w:t xml:space="preserve">m </w:t>
      </w:r>
      <w:r>
        <w:rPr>
          <w:color w:val="414042"/>
        </w:rPr>
        <w:t xml:space="preserve">a seção “Manifeste-se” deste Código de Conduta para obter orientações sobre como </w:t>
      </w:r>
      <w:r w:rsidR="00392005">
        <w:rPr>
          <w:color w:val="414042"/>
        </w:rPr>
        <w:t xml:space="preserve">relatar as </w:t>
      </w:r>
      <w:r>
        <w:rPr>
          <w:color w:val="414042"/>
        </w:rPr>
        <w:t xml:space="preserve">preocupações de forma anônima, </w:t>
      </w:r>
      <w:r w:rsidR="00392005">
        <w:rPr>
          <w:color w:val="414042"/>
        </w:rPr>
        <w:t>se preferirem</w:t>
      </w:r>
      <w:r>
        <w:rPr>
          <w:color w:val="414042"/>
        </w:rPr>
        <w:t>.</w:t>
      </w:r>
    </w:p>
    <w:p w14:paraId="10304A40" w14:textId="77777777" w:rsidR="00505FE1" w:rsidRDefault="00FA5060">
      <w:pPr>
        <w:pStyle w:val="Corpodetexto"/>
        <w:spacing w:before="115" w:line="244" w:lineRule="auto"/>
        <w:ind w:left="206" w:right="708"/>
      </w:pPr>
      <w:r>
        <w:rPr>
          <w:color w:val="414042"/>
        </w:rPr>
        <w:t>Esta política aplica-se diretamente a todos os funcionários do Grupo.</w:t>
      </w:r>
    </w:p>
    <w:p w14:paraId="279D31E6" w14:textId="77777777" w:rsidR="00505FE1" w:rsidRDefault="00505FE1">
      <w:pPr>
        <w:spacing w:line="244" w:lineRule="auto"/>
        <w:sectPr w:rsidR="00505FE1">
          <w:type w:val="continuous"/>
          <w:pgSz w:w="16840" w:h="11910" w:orient="landscape"/>
          <w:pgMar w:top="0" w:right="1060" w:bottom="280" w:left="0" w:header="720" w:footer="720" w:gutter="0"/>
          <w:cols w:num="3" w:space="720" w:equalWidth="0">
            <w:col w:w="6323" w:space="905"/>
            <w:col w:w="4672" w:space="40"/>
            <w:col w:w="3840"/>
          </w:cols>
        </w:sectPr>
      </w:pPr>
    </w:p>
    <w:p w14:paraId="54900451" w14:textId="77777777" w:rsidR="00505FE1" w:rsidRDefault="00D62809">
      <w:pPr>
        <w:pStyle w:val="Corpodetexto"/>
        <w:rPr>
          <w:sz w:val="20"/>
        </w:rPr>
      </w:pPr>
      <w:r>
        <w:pict w14:anchorId="75A8D416">
          <v:group id="_x0000_s1181" style="position:absolute;margin-left:0;margin-top:0;width:841.9pt;height:595.3pt;z-index:-16207872;mso-position-horizontal-relative:page;mso-position-vertical-relative:page" coordsize="16838,11906">
            <v:rect id="_x0000_s1184" style="position:absolute;width:7817;height:11906" fillcolor="#004990" stroked="f"/>
            <v:line id="_x0000_s1183" style="position:absolute" from="1304,11166" to="1644,11166" strokecolor="white" strokeweight=".3pt"/>
            <v:shape id="_x0000_s1182" type="#_x0000_t75" style="position:absolute;left:7816;width:9022;height:11906">
              <v:imagedata r:id="rId11" o:title=""/>
            </v:shape>
            <w10:wrap anchorx="page" anchory="page"/>
          </v:group>
        </w:pict>
      </w:r>
    </w:p>
    <w:p w14:paraId="3402875F" w14:textId="77777777" w:rsidR="00505FE1" w:rsidRDefault="00505FE1">
      <w:pPr>
        <w:pStyle w:val="Corpodetexto"/>
        <w:rPr>
          <w:sz w:val="20"/>
        </w:rPr>
      </w:pPr>
    </w:p>
    <w:p w14:paraId="60100939" w14:textId="77777777" w:rsidR="00505FE1" w:rsidRDefault="00505FE1">
      <w:pPr>
        <w:pStyle w:val="Corpodetexto"/>
        <w:rPr>
          <w:sz w:val="20"/>
        </w:rPr>
      </w:pPr>
    </w:p>
    <w:p w14:paraId="623EB502" w14:textId="77777777" w:rsidR="00505FE1" w:rsidRDefault="00505FE1">
      <w:pPr>
        <w:pStyle w:val="Corpodetexto"/>
        <w:rPr>
          <w:sz w:val="20"/>
        </w:rPr>
      </w:pPr>
    </w:p>
    <w:p w14:paraId="1AB2FDBF" w14:textId="77777777" w:rsidR="00505FE1" w:rsidRDefault="00505FE1">
      <w:pPr>
        <w:pStyle w:val="Corpodetexto"/>
        <w:spacing w:before="5"/>
        <w:rPr>
          <w:sz w:val="21"/>
        </w:rPr>
      </w:pPr>
    </w:p>
    <w:p w14:paraId="62D62E8C" w14:textId="4002409E" w:rsidR="00505FE1" w:rsidRDefault="00505FE1" w:rsidP="00D24E50">
      <w:pPr>
        <w:pStyle w:val="Corpodetexto"/>
        <w:ind w:left="1303"/>
        <w:sectPr w:rsidR="00505FE1">
          <w:type w:val="continuous"/>
          <w:pgSz w:w="16840" w:h="11910" w:orient="landscape"/>
          <w:pgMar w:top="0" w:right="1060" w:bottom="280" w:left="0" w:header="720" w:footer="720" w:gutter="0"/>
          <w:cols w:space="720"/>
        </w:sectPr>
      </w:pPr>
    </w:p>
    <w:p w14:paraId="4DC4A320" w14:textId="77777777" w:rsidR="00505FE1" w:rsidRDefault="00FA5060">
      <w:pPr>
        <w:pStyle w:val="Corpodetexto"/>
        <w:spacing w:before="78"/>
        <w:ind w:right="241"/>
        <w:jc w:val="right"/>
        <w:rPr>
          <w:rFonts w:ascii="Tahoma"/>
        </w:rPr>
      </w:pPr>
      <w:r>
        <w:rPr>
          <w:rFonts w:ascii="Tahoma"/>
          <w:color w:val="414042"/>
        </w:rPr>
        <w:t>Kingspan Group plc</w:t>
      </w:r>
    </w:p>
    <w:p w14:paraId="0BB2DC8B" w14:textId="77777777" w:rsidR="00505FE1" w:rsidRDefault="00FA5060">
      <w:pPr>
        <w:pStyle w:val="Corpodetexto"/>
        <w:spacing w:before="14"/>
        <w:ind w:right="241"/>
        <w:jc w:val="right"/>
      </w:pPr>
      <w:r>
        <w:rPr>
          <w:color w:val="414042"/>
        </w:rPr>
        <w:t>Código de Conduta</w:t>
      </w:r>
    </w:p>
    <w:p w14:paraId="67C372C5" w14:textId="77777777" w:rsidR="00505FE1" w:rsidRDefault="00505FE1">
      <w:pPr>
        <w:pStyle w:val="Corpodetexto"/>
        <w:rPr>
          <w:sz w:val="20"/>
        </w:rPr>
      </w:pPr>
    </w:p>
    <w:p w14:paraId="5016EB33" w14:textId="77777777" w:rsidR="00505FE1" w:rsidRDefault="00505FE1">
      <w:pPr>
        <w:pStyle w:val="Corpodetexto"/>
        <w:rPr>
          <w:sz w:val="20"/>
        </w:rPr>
      </w:pPr>
    </w:p>
    <w:p w14:paraId="1A49D221" w14:textId="77777777" w:rsidR="00505FE1" w:rsidRDefault="00505FE1">
      <w:pPr>
        <w:pStyle w:val="Corpodetexto"/>
        <w:rPr>
          <w:sz w:val="20"/>
        </w:rPr>
      </w:pPr>
    </w:p>
    <w:p w14:paraId="1D0F0439" w14:textId="77777777" w:rsidR="00505FE1" w:rsidRDefault="00505FE1">
      <w:pPr>
        <w:pStyle w:val="Corpodetexto"/>
        <w:rPr>
          <w:sz w:val="20"/>
        </w:rPr>
      </w:pPr>
    </w:p>
    <w:p w14:paraId="6421B614" w14:textId="77777777" w:rsidR="00505FE1" w:rsidRDefault="00505FE1">
      <w:pPr>
        <w:pStyle w:val="Corpodetexto"/>
        <w:rPr>
          <w:sz w:val="20"/>
        </w:rPr>
      </w:pPr>
    </w:p>
    <w:p w14:paraId="7C530005" w14:textId="77777777" w:rsidR="00505FE1" w:rsidRDefault="00505FE1">
      <w:pPr>
        <w:pStyle w:val="Corpodetexto"/>
        <w:spacing w:before="3"/>
        <w:rPr>
          <w:sz w:val="18"/>
        </w:rPr>
      </w:pPr>
    </w:p>
    <w:p w14:paraId="1734A918" w14:textId="77777777" w:rsidR="00505FE1" w:rsidRDefault="00FA5060">
      <w:pPr>
        <w:spacing w:before="106"/>
        <w:ind w:left="1303"/>
        <w:rPr>
          <w:sz w:val="64"/>
        </w:rPr>
      </w:pPr>
      <w:r>
        <w:rPr>
          <w:color w:val="414042"/>
          <w:sz w:val="64"/>
        </w:rPr>
        <w:t>Orientação e Apoio</w:t>
      </w:r>
    </w:p>
    <w:p w14:paraId="5A47B923" w14:textId="77777777" w:rsidR="00505FE1" w:rsidRDefault="00505FE1">
      <w:pPr>
        <w:pStyle w:val="Corpodetexto"/>
        <w:rPr>
          <w:sz w:val="20"/>
        </w:rPr>
      </w:pPr>
    </w:p>
    <w:p w14:paraId="0C964F21" w14:textId="77777777" w:rsidR="00505FE1" w:rsidRDefault="00505FE1">
      <w:pPr>
        <w:pStyle w:val="Corpodetexto"/>
        <w:spacing w:before="8"/>
        <w:rPr>
          <w:sz w:val="23"/>
        </w:rPr>
      </w:pPr>
    </w:p>
    <w:p w14:paraId="7D666F8A" w14:textId="77777777" w:rsidR="00505FE1" w:rsidRDefault="00505FE1">
      <w:pPr>
        <w:rPr>
          <w:sz w:val="23"/>
        </w:rPr>
        <w:sectPr w:rsidR="00505FE1">
          <w:pgSz w:w="16840" w:h="11910" w:orient="landscape"/>
          <w:pgMar w:top="500" w:right="1060" w:bottom="280" w:left="0" w:header="720" w:footer="720" w:gutter="0"/>
          <w:cols w:space="720"/>
        </w:sectPr>
      </w:pPr>
    </w:p>
    <w:p w14:paraId="5DD1F712" w14:textId="64162CAC" w:rsidR="00505FE1" w:rsidRDefault="00FA5060">
      <w:pPr>
        <w:pStyle w:val="Ttulo2"/>
        <w:spacing w:before="133" w:line="218" w:lineRule="auto"/>
        <w:ind w:right="1220"/>
      </w:pPr>
      <w:r>
        <w:rPr>
          <w:color w:val="FAA33A"/>
        </w:rPr>
        <w:t xml:space="preserve">O que </w:t>
      </w:r>
      <w:r w:rsidR="00010266">
        <w:rPr>
          <w:color w:val="FAA33A"/>
        </w:rPr>
        <w:t xml:space="preserve">se </w:t>
      </w:r>
      <w:r>
        <w:rPr>
          <w:color w:val="FAA33A"/>
        </w:rPr>
        <w:t>espera de você</w:t>
      </w:r>
      <w:r w:rsidR="00010266">
        <w:rPr>
          <w:color w:val="FAA33A"/>
        </w:rPr>
        <w:t>s</w:t>
      </w:r>
    </w:p>
    <w:p w14:paraId="5B0043C8" w14:textId="3DB8F570" w:rsidR="00505FE1" w:rsidRPr="00010266" w:rsidRDefault="00FA5060">
      <w:pPr>
        <w:pStyle w:val="Ttulo5"/>
        <w:spacing w:line="232" w:lineRule="auto"/>
        <w:ind w:left="1303" w:right="435"/>
        <w:rPr>
          <w:lang w:val="es-ES"/>
        </w:rPr>
      </w:pPr>
      <w:r w:rsidRPr="00010266">
        <w:rPr>
          <w:color w:val="414042"/>
          <w:lang w:val="es-ES"/>
        </w:rPr>
        <w:t>No Grupo Kingspan, espera</w:t>
      </w:r>
      <w:r w:rsidR="005915A9">
        <w:rPr>
          <w:color w:val="414042"/>
          <w:lang w:val="es-ES"/>
        </w:rPr>
        <w:t xml:space="preserve">mos </w:t>
      </w:r>
      <w:r w:rsidRPr="00010266">
        <w:rPr>
          <w:color w:val="414042"/>
          <w:lang w:val="es-ES"/>
        </w:rPr>
        <w:t>que todos:</w:t>
      </w:r>
    </w:p>
    <w:p w14:paraId="34352C1E" w14:textId="77777777" w:rsidR="00505FE1" w:rsidRDefault="00FA5060">
      <w:pPr>
        <w:pStyle w:val="PargrafodaLista"/>
        <w:numPr>
          <w:ilvl w:val="0"/>
          <w:numId w:val="1"/>
        </w:numPr>
        <w:tabs>
          <w:tab w:val="left" w:pos="1531"/>
        </w:tabs>
        <w:spacing w:before="180" w:line="201" w:lineRule="auto"/>
        <w:ind w:right="633"/>
        <w:rPr>
          <w:sz w:val="16"/>
        </w:rPr>
      </w:pPr>
      <w:r>
        <w:rPr>
          <w:color w:val="414042"/>
          <w:sz w:val="16"/>
        </w:rPr>
        <w:t>Exerçam bom senso e julgamento equilibrado em decisões de negócios e comportamentos cotidianos</w:t>
      </w:r>
    </w:p>
    <w:p w14:paraId="76EA5A47" w14:textId="0EDCCC63" w:rsidR="00505FE1" w:rsidRDefault="00FA5060">
      <w:pPr>
        <w:pStyle w:val="PargrafodaLista"/>
        <w:numPr>
          <w:ilvl w:val="0"/>
          <w:numId w:val="1"/>
        </w:numPr>
        <w:tabs>
          <w:tab w:val="left" w:pos="1531"/>
        </w:tabs>
        <w:spacing w:before="87" w:line="201" w:lineRule="auto"/>
        <w:ind w:right="742"/>
        <w:rPr>
          <w:sz w:val="16"/>
        </w:rPr>
      </w:pPr>
      <w:r>
        <w:rPr>
          <w:color w:val="414042"/>
          <w:sz w:val="16"/>
        </w:rPr>
        <w:t xml:space="preserve">Sigam este Código de Conduta e todas as leis aplicáveis </w:t>
      </w:r>
    </w:p>
    <w:p w14:paraId="17965EC4" w14:textId="36485D9C" w:rsidR="00505FE1" w:rsidRDefault="00A318B8">
      <w:pPr>
        <w:pStyle w:val="PargrafodaLista"/>
        <w:numPr>
          <w:ilvl w:val="0"/>
          <w:numId w:val="1"/>
        </w:numPr>
        <w:tabs>
          <w:tab w:val="left" w:pos="1531"/>
        </w:tabs>
        <w:spacing w:before="63"/>
        <w:ind w:hanging="228"/>
        <w:rPr>
          <w:sz w:val="16"/>
        </w:rPr>
      </w:pPr>
      <w:r>
        <w:rPr>
          <w:color w:val="414042"/>
          <w:sz w:val="16"/>
        </w:rPr>
        <w:t xml:space="preserve">Em caso </w:t>
      </w:r>
      <w:r w:rsidR="00FA5060">
        <w:rPr>
          <w:color w:val="414042"/>
          <w:sz w:val="16"/>
        </w:rPr>
        <w:t>de dúvida, perguntem como devem proceder</w:t>
      </w:r>
    </w:p>
    <w:p w14:paraId="7EBE3A2D" w14:textId="77777777" w:rsidR="00505FE1" w:rsidRDefault="00FA5060">
      <w:pPr>
        <w:pStyle w:val="PargrafodaLista"/>
        <w:numPr>
          <w:ilvl w:val="0"/>
          <w:numId w:val="1"/>
        </w:numPr>
        <w:tabs>
          <w:tab w:val="left" w:pos="1531"/>
        </w:tabs>
        <w:spacing w:before="37" w:line="201" w:lineRule="auto"/>
        <w:ind w:right="183"/>
        <w:rPr>
          <w:sz w:val="16"/>
        </w:rPr>
      </w:pPr>
      <w:r>
        <w:rPr>
          <w:color w:val="414042"/>
          <w:sz w:val="16"/>
        </w:rPr>
        <w:t>Manifestem-se caso vivenciem algo que não esteja alinhado com este Código de Conduta</w:t>
      </w:r>
    </w:p>
    <w:p w14:paraId="62CABA4B" w14:textId="77777777" w:rsidR="00505FE1" w:rsidRDefault="00FA5060">
      <w:pPr>
        <w:pStyle w:val="Corpodetexto"/>
        <w:spacing w:before="125" w:line="244" w:lineRule="auto"/>
        <w:ind w:left="1303" w:right="23"/>
      </w:pPr>
      <w:r>
        <w:rPr>
          <w:color w:val="414042"/>
        </w:rPr>
        <w:t>Também esperamos que todos os nossos funcionários tenham plena ciência dos riscos enfrentados pelo negócio e demonstrem liderança em sua própria área de especialização e função.</w:t>
      </w:r>
    </w:p>
    <w:p w14:paraId="1659C975" w14:textId="77777777" w:rsidR="00505FE1" w:rsidRDefault="00FA5060">
      <w:pPr>
        <w:pStyle w:val="Ttulo2"/>
        <w:spacing w:before="133" w:line="218" w:lineRule="auto"/>
        <w:ind w:left="747" w:right="2090"/>
      </w:pPr>
      <w:r>
        <w:br w:type="column"/>
      </w:r>
      <w:r>
        <w:rPr>
          <w:color w:val="FAA33A"/>
        </w:rPr>
        <w:t>Tomada de Decisão Correta</w:t>
      </w:r>
    </w:p>
    <w:p w14:paraId="0D924ACC" w14:textId="575D9CA2" w:rsidR="00505FE1" w:rsidRDefault="00FA5060">
      <w:pPr>
        <w:pStyle w:val="Ttulo5"/>
        <w:spacing w:line="232" w:lineRule="auto"/>
        <w:ind w:left="747" w:right="46"/>
      </w:pPr>
      <w:r>
        <w:rPr>
          <w:color w:val="414042"/>
        </w:rPr>
        <w:t xml:space="preserve">Quando diante de uma decisão de negócios difícil, </w:t>
      </w:r>
      <w:r w:rsidR="00A318B8">
        <w:rPr>
          <w:color w:val="414042"/>
        </w:rPr>
        <w:t xml:space="preserve">faça as </w:t>
      </w:r>
      <w:r>
        <w:rPr>
          <w:color w:val="414042"/>
        </w:rPr>
        <w:t>seguintes perguntas</w:t>
      </w:r>
      <w:r w:rsidR="00A318B8">
        <w:rPr>
          <w:color w:val="414042"/>
        </w:rPr>
        <w:t xml:space="preserve"> a si mes</w:t>
      </w:r>
      <w:r>
        <w:rPr>
          <w:color w:val="414042"/>
        </w:rPr>
        <w:t>mo(a):</w:t>
      </w:r>
    </w:p>
    <w:p w14:paraId="404C3DEA" w14:textId="77777777" w:rsidR="00505FE1" w:rsidRDefault="00FA5060">
      <w:pPr>
        <w:pStyle w:val="PargrafodaLista"/>
        <w:numPr>
          <w:ilvl w:val="0"/>
          <w:numId w:val="3"/>
        </w:numPr>
        <w:tabs>
          <w:tab w:val="left" w:pos="975"/>
        </w:tabs>
        <w:spacing w:before="160"/>
        <w:ind w:hanging="228"/>
        <w:rPr>
          <w:sz w:val="16"/>
        </w:rPr>
      </w:pPr>
      <w:r>
        <w:rPr>
          <w:color w:val="414042"/>
          <w:sz w:val="16"/>
        </w:rPr>
        <w:t>É legal e ético?</w:t>
      </w:r>
    </w:p>
    <w:p w14:paraId="47F010A0" w14:textId="77777777" w:rsidR="00505FE1" w:rsidRDefault="00FA5060">
      <w:pPr>
        <w:pStyle w:val="PargrafodaLista"/>
        <w:numPr>
          <w:ilvl w:val="0"/>
          <w:numId w:val="3"/>
        </w:numPr>
        <w:tabs>
          <w:tab w:val="left" w:pos="975"/>
        </w:tabs>
        <w:spacing w:before="61" w:line="244" w:lineRule="auto"/>
        <w:ind w:right="716"/>
        <w:rPr>
          <w:sz w:val="16"/>
        </w:rPr>
      </w:pPr>
      <w:r>
        <w:rPr>
          <w:color w:val="414042"/>
          <w:sz w:val="16"/>
        </w:rPr>
        <w:t>Está alinhado com os princípios centrais estabelecidos neste Código de Conduta?</w:t>
      </w:r>
    </w:p>
    <w:p w14:paraId="5FBAA310" w14:textId="77777777" w:rsidR="00505FE1" w:rsidRDefault="00FA5060">
      <w:pPr>
        <w:pStyle w:val="PargrafodaLista"/>
        <w:numPr>
          <w:ilvl w:val="0"/>
          <w:numId w:val="3"/>
        </w:numPr>
        <w:tabs>
          <w:tab w:val="left" w:pos="975"/>
        </w:tabs>
        <w:spacing w:before="59"/>
        <w:ind w:hanging="228"/>
        <w:rPr>
          <w:sz w:val="16"/>
        </w:rPr>
      </w:pPr>
      <w:r>
        <w:rPr>
          <w:color w:val="414042"/>
          <w:sz w:val="16"/>
        </w:rPr>
        <w:t>Eu ficaria feliz se essa decisão fosse levada a conhecimento público?</w:t>
      </w:r>
    </w:p>
    <w:p w14:paraId="160E8DF5" w14:textId="77777777" w:rsidR="00505FE1" w:rsidRDefault="00FA5060">
      <w:pPr>
        <w:pStyle w:val="Corpodetexto"/>
        <w:spacing w:before="118" w:line="244" w:lineRule="auto"/>
        <w:ind w:left="747" w:right="46"/>
      </w:pPr>
      <w:r>
        <w:rPr>
          <w:color w:val="414042"/>
        </w:rPr>
        <w:t>Caso você não tenha certeza de que a resposta para alguma dessas perguntas seria “sim”, não hesite em perguntar para seu gestor ou um membro relevante da equipe do Grupo Kingspan.</w:t>
      </w:r>
    </w:p>
    <w:p w14:paraId="4768AE1F" w14:textId="77777777" w:rsidR="00505FE1" w:rsidRDefault="00FA5060" w:rsidP="00010266">
      <w:pPr>
        <w:pStyle w:val="Ttulo2"/>
        <w:spacing w:before="133" w:line="218" w:lineRule="auto"/>
        <w:ind w:left="297" w:right="2867"/>
      </w:pPr>
      <w:r>
        <w:br w:type="column"/>
      </w:r>
      <w:r>
        <w:rPr>
          <w:color w:val="FAA33A"/>
        </w:rPr>
        <w:t>Manifeste-se</w:t>
      </w:r>
    </w:p>
    <w:p w14:paraId="15ECA4FE" w14:textId="67B07506" w:rsidR="00505FE1" w:rsidRDefault="00FA5060">
      <w:pPr>
        <w:pStyle w:val="Ttulo5"/>
        <w:spacing w:line="232" w:lineRule="auto"/>
        <w:ind w:left="297" w:right="433"/>
        <w:jc w:val="both"/>
      </w:pPr>
      <w:r>
        <w:rPr>
          <w:color w:val="414042"/>
        </w:rPr>
        <w:t xml:space="preserve">Comportamentos antiéticos, ilegais ou inseguros podem ser profundamente danosos. Você deverá denunciar de boa-fé </w:t>
      </w:r>
      <w:r w:rsidR="00A318B8">
        <w:rPr>
          <w:color w:val="414042"/>
        </w:rPr>
        <w:t xml:space="preserve">qualquer ato que </w:t>
      </w:r>
      <w:r>
        <w:rPr>
          <w:color w:val="414042"/>
        </w:rPr>
        <w:t>constitua violaç</w:t>
      </w:r>
      <w:r w:rsidR="00A318B8">
        <w:rPr>
          <w:color w:val="414042"/>
        </w:rPr>
        <w:t>ão</w:t>
      </w:r>
      <w:r>
        <w:rPr>
          <w:color w:val="414042"/>
        </w:rPr>
        <w:t xml:space="preserve"> dos princípios centrais estabelecidos no nosso Código de Conduta.</w:t>
      </w:r>
    </w:p>
    <w:p w14:paraId="328273EC" w14:textId="77777777" w:rsidR="00505FE1" w:rsidRDefault="00FA5060">
      <w:pPr>
        <w:pStyle w:val="Corpodetexto"/>
        <w:spacing w:before="159"/>
        <w:ind w:left="297"/>
      </w:pPr>
      <w:r>
        <w:rPr>
          <w:color w:val="414042"/>
        </w:rPr>
        <w:t>Consulte a lista de contatos apresentada na seção “Manifeste-se”.</w:t>
      </w:r>
    </w:p>
    <w:p w14:paraId="689FB983" w14:textId="77865120" w:rsidR="00505FE1" w:rsidRDefault="00FA5060" w:rsidP="00A318B8">
      <w:pPr>
        <w:pStyle w:val="Corpodetexto"/>
        <w:spacing w:before="4" w:line="244" w:lineRule="auto"/>
        <w:ind w:left="297" w:right="449"/>
      </w:pPr>
      <w:r>
        <w:rPr>
          <w:color w:val="414042"/>
        </w:rPr>
        <w:t xml:space="preserve">deste Código de Conduta, na qual você também encontrará o número da central de denúncias confidencial, disponível 24 horas por dia, sete dias por semana, para que você possa expressar preocupações genuínas. Você sempre poderá fazer denúncias de boa-fé de qualquer suspeita de violação do nosso Código ou da lei.  Retaliações ou represálias </w:t>
      </w:r>
      <w:r>
        <w:rPr>
          <w:b/>
          <w:bCs/>
          <w:color w:val="414042"/>
        </w:rPr>
        <w:t>não serão toleradas</w:t>
      </w:r>
      <w:r>
        <w:rPr>
          <w:color w:val="414042"/>
        </w:rPr>
        <w:t>. Quando uma denúncia for feita, as informações serão encaminhadas ao Líder de Auditoria Interna e ao Líder do Departamento Jurídico. Toda preocupação ou alegação será tratada com discrição, profissionalismo e confidencialidade, até a medida máxima permitida pela legislação local.</w:t>
      </w:r>
    </w:p>
    <w:p w14:paraId="529CBE97" w14:textId="77777777" w:rsidR="00505FE1" w:rsidRDefault="00505FE1">
      <w:pPr>
        <w:spacing w:line="244" w:lineRule="auto"/>
        <w:sectPr w:rsidR="00505FE1">
          <w:type w:val="continuous"/>
          <w:pgSz w:w="16840" w:h="11910" w:orient="landscape"/>
          <w:pgMar w:top="0" w:right="1060" w:bottom="280" w:left="0" w:header="720" w:footer="720" w:gutter="0"/>
          <w:cols w:num="3" w:space="720" w:equalWidth="0">
            <w:col w:w="5336" w:space="40"/>
            <w:col w:w="5230" w:space="39"/>
            <w:col w:w="5135"/>
          </w:cols>
        </w:sectPr>
      </w:pPr>
    </w:p>
    <w:p w14:paraId="62488530" w14:textId="77777777" w:rsidR="00505FE1" w:rsidRDefault="00D62809">
      <w:pPr>
        <w:pStyle w:val="Corpodetexto"/>
        <w:rPr>
          <w:sz w:val="20"/>
        </w:rPr>
      </w:pPr>
      <w:r>
        <w:pict w14:anchorId="68DD488D">
          <v:group id="_x0000_s1178" style="position:absolute;margin-left:0;margin-top:0;width:841.9pt;height:595.3pt;z-index:-16207360;mso-position-horizontal-relative:page;mso-position-vertical-relative:page" coordsize="16838,11906">
            <v:shape id="_x0000_s1180" type="#_x0000_t75" style="position:absolute;width:16838;height:11906">
              <v:imagedata r:id="rId12" o:title=""/>
            </v:shape>
            <v:line id="_x0000_s1179" style="position:absolute" from="15194,11166" to="15534,11166" strokecolor="#414042" strokeweight=".3pt"/>
            <w10:wrap anchorx="page" anchory="page"/>
          </v:group>
        </w:pict>
      </w:r>
    </w:p>
    <w:p w14:paraId="132A7694" w14:textId="77777777" w:rsidR="00505FE1" w:rsidRDefault="00505FE1">
      <w:pPr>
        <w:pStyle w:val="Corpodetexto"/>
        <w:rPr>
          <w:sz w:val="20"/>
        </w:rPr>
      </w:pPr>
    </w:p>
    <w:p w14:paraId="5F13D412" w14:textId="77777777" w:rsidR="00505FE1" w:rsidRDefault="00505FE1">
      <w:pPr>
        <w:pStyle w:val="Corpodetexto"/>
        <w:rPr>
          <w:sz w:val="20"/>
        </w:rPr>
      </w:pPr>
    </w:p>
    <w:p w14:paraId="16BB9B3F" w14:textId="77777777" w:rsidR="00505FE1" w:rsidRDefault="00505FE1">
      <w:pPr>
        <w:pStyle w:val="Corpodetexto"/>
        <w:rPr>
          <w:sz w:val="20"/>
        </w:rPr>
      </w:pPr>
    </w:p>
    <w:p w14:paraId="363F7829" w14:textId="77777777" w:rsidR="00505FE1" w:rsidRDefault="00505FE1">
      <w:pPr>
        <w:pStyle w:val="Corpodetexto"/>
        <w:rPr>
          <w:sz w:val="20"/>
        </w:rPr>
      </w:pPr>
    </w:p>
    <w:p w14:paraId="3BF1802E" w14:textId="77777777" w:rsidR="00505FE1" w:rsidRDefault="00505FE1">
      <w:pPr>
        <w:pStyle w:val="Corpodetexto"/>
        <w:rPr>
          <w:sz w:val="20"/>
        </w:rPr>
      </w:pPr>
    </w:p>
    <w:p w14:paraId="3ACF42E5" w14:textId="77777777" w:rsidR="00505FE1" w:rsidRDefault="00505FE1">
      <w:pPr>
        <w:pStyle w:val="Corpodetexto"/>
        <w:spacing w:before="10"/>
        <w:rPr>
          <w:sz w:val="19"/>
        </w:rPr>
      </w:pPr>
    </w:p>
    <w:p w14:paraId="3C463165" w14:textId="77777777" w:rsidR="00505FE1" w:rsidRDefault="00FA5060">
      <w:pPr>
        <w:pStyle w:val="Corpodetexto"/>
        <w:spacing w:before="101"/>
        <w:ind w:right="241"/>
        <w:jc w:val="right"/>
      </w:pPr>
      <w:r>
        <w:rPr>
          <w:color w:val="FAA33A"/>
        </w:rPr>
        <w:t>Integridade, Honestidade, Conformidade</w:t>
      </w:r>
    </w:p>
    <w:p w14:paraId="6BE1C03D" w14:textId="77777777" w:rsidR="00505FE1" w:rsidRDefault="00505FE1">
      <w:pPr>
        <w:pStyle w:val="Corpodetexto"/>
        <w:rPr>
          <w:sz w:val="20"/>
        </w:rPr>
      </w:pPr>
    </w:p>
    <w:p w14:paraId="4E98C81D" w14:textId="77777777" w:rsidR="00505FE1" w:rsidRDefault="00505FE1">
      <w:pPr>
        <w:pStyle w:val="Corpodetexto"/>
        <w:spacing w:before="8"/>
      </w:pPr>
    </w:p>
    <w:p w14:paraId="5641E65D" w14:textId="77777777" w:rsidR="00505FE1" w:rsidRDefault="00FA5060">
      <w:pPr>
        <w:pStyle w:val="Corpodetexto"/>
        <w:spacing w:before="101"/>
        <w:ind w:right="241"/>
        <w:jc w:val="right"/>
      </w:pPr>
      <w:r>
        <w:rPr>
          <w:color w:val="414042"/>
        </w:rPr>
        <w:t>5</w:t>
      </w:r>
    </w:p>
    <w:p w14:paraId="392F51DB" w14:textId="77777777" w:rsidR="00505FE1" w:rsidRDefault="00505FE1">
      <w:pPr>
        <w:jc w:val="right"/>
        <w:sectPr w:rsidR="00505FE1">
          <w:type w:val="continuous"/>
          <w:pgSz w:w="16840" w:h="11910" w:orient="landscape"/>
          <w:pgMar w:top="0" w:right="1060" w:bottom="280" w:left="0" w:header="720" w:footer="720" w:gutter="0"/>
          <w:cols w:space="720"/>
        </w:sectPr>
      </w:pPr>
    </w:p>
    <w:p w14:paraId="676410C1" w14:textId="3295361E" w:rsidR="00505FE1" w:rsidRDefault="00D62809">
      <w:pPr>
        <w:pStyle w:val="Corpodetexto"/>
        <w:rPr>
          <w:sz w:val="20"/>
        </w:rPr>
      </w:pPr>
      <w:r>
        <w:rPr>
          <w:noProof/>
        </w:rPr>
        <w:pict w14:anchorId="0EBF5D00">
          <v:group id="_x0000_s1202" style="position:absolute;margin-left:0;margin-top:3.25pt;width:386.6pt;height:583.05pt;z-index:487627776" coordorigin=",245" coordsize="7732,11661">
            <v:rect id="_x0000_s1177" style="position:absolute;top:245;width:7732;height:11661" fillcolor="#004990" stroked="f"/>
            <v:line id="_x0000_s1176" style="position:absolute" from="1304,11166" to="1641,11167" strokecolor="white" strokeweight=".3pt"/>
            <v:shapetype id="_x0000_t202" coordsize="21600,21600" o:spt="202" path="m,l,21600r21600,l21600,xe">
              <v:stroke joinstyle="miter"/>
              <v:path gradientshapeok="t" o:connecttype="rect"/>
            </v:shapetype>
            <v:shape id="_x0000_s1175" type="#_x0000_t202" style="position:absolute;left:1303;top:598;width:1504;height:386" filled="f" stroked="f">
              <v:textbox style="mso-next-textbox:#_x0000_s1175" inset="0,0,0,0">
                <w:txbxContent>
                  <w:p w14:paraId="066B5309" w14:textId="77777777" w:rsidR="00533A82" w:rsidRDefault="00533A82">
                    <w:pPr>
                      <w:spacing w:line="187" w:lineRule="exact"/>
                      <w:rPr>
                        <w:rFonts w:ascii="Tahoma"/>
                        <w:sz w:val="16"/>
                      </w:rPr>
                    </w:pPr>
                    <w:r>
                      <w:rPr>
                        <w:rFonts w:ascii="Tahoma"/>
                        <w:color w:val="FFFFFF"/>
                        <w:sz w:val="16"/>
                      </w:rPr>
                      <w:t>Kingspan Group plc</w:t>
                    </w:r>
                  </w:p>
                  <w:p w14:paraId="5E5D45A7" w14:textId="77777777" w:rsidR="00533A82" w:rsidRDefault="00533A82">
                    <w:pPr>
                      <w:spacing w:before="14" w:line="192" w:lineRule="exact"/>
                      <w:rPr>
                        <w:sz w:val="16"/>
                      </w:rPr>
                    </w:pPr>
                    <w:r>
                      <w:rPr>
                        <w:color w:val="FFFFFF"/>
                        <w:sz w:val="16"/>
                      </w:rPr>
                      <w:t>Código de Conduta</w:t>
                    </w:r>
                  </w:p>
                </w:txbxContent>
              </v:textbox>
            </v:shape>
            <v:shape id="_x0000_s1174" type="#_x0000_t202" style="position:absolute;left:1303;top:2574;width:4822;height:2091" filled="f" stroked="f">
              <v:textbox style="mso-next-textbox:#_x0000_s1174" inset="0,0,0,0">
                <w:txbxContent>
                  <w:p w14:paraId="06740CB6" w14:textId="77777777" w:rsidR="00533A82" w:rsidRDefault="00533A82">
                    <w:pPr>
                      <w:spacing w:before="84" w:line="208" w:lineRule="auto"/>
                      <w:rPr>
                        <w:sz w:val="64"/>
                      </w:rPr>
                    </w:pPr>
                    <w:r>
                      <w:rPr>
                        <w:color w:val="FAA33A"/>
                        <w:sz w:val="64"/>
                      </w:rPr>
                      <w:t>Valores e Princípios Centrais do nosso Código de Conduta</w:t>
                    </w:r>
                  </w:p>
                </w:txbxContent>
              </v:textbox>
            </v:shape>
            <v:shape id="_x0000_s1173" type="#_x0000_t202" style="position:absolute;left:1303;top:5347;width:4045;height:959" filled="f" stroked="f">
              <v:textbox style="mso-next-textbox:#_x0000_s1173" inset="0,0,0,0">
                <w:txbxContent>
                  <w:p w14:paraId="19C677D3" w14:textId="77777777" w:rsidR="00533A82" w:rsidRDefault="00533A82">
                    <w:pPr>
                      <w:spacing w:before="2" w:line="228" w:lineRule="auto"/>
                      <w:ind w:right="18"/>
                      <w:rPr>
                        <w:rFonts w:ascii="Tahoma" w:hAnsi="Tahoma"/>
                        <w:sz w:val="28"/>
                      </w:rPr>
                    </w:pPr>
                    <w:r>
                      <w:rPr>
                        <w:rFonts w:ascii="Tahoma" w:hAnsi="Tahoma"/>
                        <w:color w:val="FFFFFF"/>
                        <w:sz w:val="28"/>
                      </w:rPr>
                      <w:t>Agir com integridade e honestidade e de acordo com a lei é responsabilidade de todos.</w:t>
                    </w:r>
                  </w:p>
                </w:txbxContent>
              </v:textbox>
            </v:shape>
            <v:shape id="_x0000_s1172" type="#_x0000_t202" style="position:absolute;left:1303;top:10451;width:2261;height:190" filled="f" stroked="f">
              <v:textbox style="mso-next-textbox:#_x0000_s1172" inset="0,0,0,0">
                <w:txbxContent>
                  <w:p w14:paraId="1B92AAD1" w14:textId="77777777" w:rsidR="00533A82" w:rsidRDefault="00533A82" w:rsidP="007F29A7">
                    <w:pPr>
                      <w:spacing w:before="1" w:line="192" w:lineRule="exact"/>
                      <w:ind w:right="-1706"/>
                      <w:rPr>
                        <w:sz w:val="16"/>
                      </w:rPr>
                    </w:pPr>
                    <w:r>
                      <w:rPr>
                        <w:color w:val="FFFFFF"/>
                        <w:sz w:val="16"/>
                      </w:rPr>
                      <w:t>Integridade, Honestidade, Conformidade</w:t>
                    </w:r>
                  </w:p>
                </w:txbxContent>
              </v:textbox>
            </v:shape>
            <v:shape id="_x0000_s1171" type="#_x0000_t202" style="position:absolute;left:1303;top:11195;width:111;height:190" filled="f" stroked="f">
              <v:textbox style="mso-next-textbox:#_x0000_s1171" inset="0,0,0,0">
                <w:txbxContent>
                  <w:p w14:paraId="4773013A" w14:textId="77777777" w:rsidR="00533A82" w:rsidRDefault="00533A82">
                    <w:pPr>
                      <w:spacing w:before="1" w:line="192" w:lineRule="exact"/>
                      <w:rPr>
                        <w:sz w:val="16"/>
                      </w:rPr>
                    </w:pPr>
                    <w:r>
                      <w:rPr>
                        <w:color w:val="FFFFFF"/>
                        <w:sz w:val="16"/>
                      </w:rPr>
                      <w:t>6</w:t>
                    </w:r>
                  </w:p>
                </w:txbxContent>
              </v:textbox>
            </v:shape>
          </v:group>
        </w:pict>
      </w:r>
    </w:p>
    <w:p w14:paraId="04E39FEC" w14:textId="52FC42A3" w:rsidR="00505FE1" w:rsidRDefault="00505FE1">
      <w:pPr>
        <w:pStyle w:val="Corpodetexto"/>
        <w:rPr>
          <w:sz w:val="20"/>
        </w:rPr>
      </w:pPr>
    </w:p>
    <w:p w14:paraId="2B7AD21D" w14:textId="6A173D9C" w:rsidR="00505FE1" w:rsidRDefault="00505FE1">
      <w:pPr>
        <w:pStyle w:val="Corpodetexto"/>
        <w:rPr>
          <w:sz w:val="20"/>
        </w:rPr>
      </w:pPr>
    </w:p>
    <w:p w14:paraId="21DB70EA" w14:textId="77777777" w:rsidR="00505FE1" w:rsidRDefault="00505FE1">
      <w:pPr>
        <w:pStyle w:val="Corpodetexto"/>
        <w:rPr>
          <w:sz w:val="20"/>
        </w:rPr>
      </w:pPr>
    </w:p>
    <w:p w14:paraId="7A877455" w14:textId="77777777" w:rsidR="00505FE1" w:rsidRDefault="00505FE1">
      <w:pPr>
        <w:pStyle w:val="Corpodetexto"/>
        <w:rPr>
          <w:sz w:val="20"/>
        </w:rPr>
      </w:pPr>
    </w:p>
    <w:p w14:paraId="3986CAFA" w14:textId="77777777" w:rsidR="00505FE1" w:rsidRDefault="00505FE1">
      <w:pPr>
        <w:pStyle w:val="Corpodetexto"/>
        <w:rPr>
          <w:sz w:val="20"/>
        </w:rPr>
      </w:pPr>
    </w:p>
    <w:p w14:paraId="0325BA75" w14:textId="77777777" w:rsidR="00505FE1" w:rsidRDefault="00505FE1">
      <w:pPr>
        <w:pStyle w:val="Corpodetexto"/>
        <w:rPr>
          <w:sz w:val="20"/>
        </w:rPr>
      </w:pPr>
    </w:p>
    <w:p w14:paraId="0BB5F384" w14:textId="60F2E81C" w:rsidR="00010266" w:rsidRDefault="00FA5060" w:rsidP="008274F1">
      <w:pPr>
        <w:pStyle w:val="Ttulo5"/>
        <w:spacing w:before="108" w:line="232" w:lineRule="auto"/>
        <w:ind w:left="8532" w:right="2249"/>
      </w:pPr>
      <w:r>
        <w:t xml:space="preserve">Nós, do </w:t>
      </w:r>
      <w:r>
        <w:rPr>
          <w:color w:val="414042"/>
        </w:rPr>
        <w:t>Grupo Kingspan temos o compromisso de seguir os mais elevados padrões de comportamento ético, participar de maneira responsável</w:t>
      </w:r>
      <w:r w:rsidR="008274F1">
        <w:rPr>
          <w:color w:val="414042"/>
        </w:rPr>
        <w:t xml:space="preserve"> das comunidades que atendemos e </w:t>
      </w:r>
      <w:r w:rsidR="008274F1" w:rsidRPr="008274F1">
        <w:rPr>
          <w:color w:val="414042"/>
        </w:rPr>
        <w:t xml:space="preserve">gerar valor de longo prazo para todas as nossas partes interessadas, de acordo com nossos Valores </w:t>
      </w:r>
      <w:r w:rsidR="00A318B8">
        <w:rPr>
          <w:color w:val="414042"/>
        </w:rPr>
        <w:t>Fundamentais</w:t>
      </w:r>
      <w:r w:rsidR="00010266" w:rsidRPr="00010266">
        <w:t>:</w:t>
      </w:r>
      <w:r w:rsidR="00010266">
        <w:t xml:space="preserve"> </w:t>
      </w:r>
    </w:p>
    <w:p w14:paraId="1E6E451B" w14:textId="503B9E1B" w:rsidR="00010266" w:rsidRDefault="00010266">
      <w:pPr>
        <w:spacing w:line="616" w:lineRule="auto"/>
        <w:ind w:left="8532" w:right="2249"/>
      </w:pPr>
    </w:p>
    <w:p w14:paraId="497ACA25" w14:textId="77777777" w:rsidR="008274F1" w:rsidRDefault="008274F1">
      <w:pPr>
        <w:spacing w:before="87"/>
        <w:ind w:left="8532"/>
      </w:pPr>
      <w:r w:rsidRPr="008274F1">
        <w:t>Acima de tudo, esperamos que nossos funcionários ajam com</w:t>
      </w:r>
    </w:p>
    <w:p w14:paraId="14EA828E" w14:textId="46C332A5" w:rsidR="00505FE1" w:rsidRDefault="00FA5060">
      <w:pPr>
        <w:spacing w:before="87"/>
        <w:ind w:left="8532"/>
        <w:rPr>
          <w:sz w:val="32"/>
        </w:rPr>
      </w:pPr>
      <w:r>
        <w:rPr>
          <w:color w:val="FAA33A"/>
          <w:sz w:val="32"/>
        </w:rPr>
        <w:t>Honestidade e Integridade</w:t>
      </w:r>
    </w:p>
    <w:p w14:paraId="11CB6A0F" w14:textId="33F900D8" w:rsidR="00505FE1" w:rsidRDefault="00FA5060" w:rsidP="00010266">
      <w:pPr>
        <w:pStyle w:val="Corpodetexto"/>
        <w:spacing w:before="132" w:line="244" w:lineRule="auto"/>
        <w:ind w:left="8532" w:right="1539"/>
      </w:pPr>
      <w:r>
        <w:rPr>
          <w:color w:val="414042"/>
        </w:rPr>
        <w:t xml:space="preserve">Esse é um valor fundamental a ser seguido por todos nós, que permeia todos os demais valores. Espera-se que os funcionários ajam com honestidade e integridade em todas as suas negociações comerciais com terceiros e em todas as questões internas.  </w:t>
      </w:r>
      <w:r w:rsidR="007F29A7">
        <w:rPr>
          <w:color w:val="414042"/>
        </w:rPr>
        <w:t xml:space="preserve">Jamais a verdade deverá ser comprometida. </w:t>
      </w:r>
      <w:r>
        <w:rPr>
          <w:color w:val="414042"/>
        </w:rPr>
        <w:t>Ninguém pode justificar um ato antiético alegando que foi instruído</w:t>
      </w:r>
      <w:r w:rsidR="00010266">
        <w:rPr>
          <w:color w:val="414042"/>
        </w:rPr>
        <w:t xml:space="preserve"> </w:t>
      </w:r>
      <w:r>
        <w:rPr>
          <w:color w:val="414042"/>
        </w:rPr>
        <w:t>a cometê-lo por um superior. Da mesma forma, nenhum gestor está autorizado a instruir nenhum subordinado a agir de forma que viole as disposições desta Política. Qualquer violação desse princípio com propensão de lançar o Grupo em descrédito será tratada como grave questão disciplinar.</w:t>
      </w:r>
    </w:p>
    <w:p w14:paraId="43B0852F" w14:textId="77777777" w:rsidR="00505FE1" w:rsidRDefault="00505FE1">
      <w:pPr>
        <w:pStyle w:val="Corpodetexto"/>
        <w:spacing w:before="5"/>
        <w:rPr>
          <w:sz w:val="19"/>
        </w:rPr>
      </w:pPr>
    </w:p>
    <w:p w14:paraId="65F23DB4" w14:textId="77777777" w:rsidR="00505FE1" w:rsidRDefault="00D62809">
      <w:pPr>
        <w:pStyle w:val="Ttulo3"/>
        <w:spacing w:before="0"/>
        <w:ind w:left="8532"/>
        <w:jc w:val="both"/>
      </w:pPr>
      <w:r>
        <w:pict w14:anchorId="76BD6628">
          <v:group id="_x0000_s1157" style="position:absolute;left:0;text-align:left;margin-left:693.85pt;margin-top:-1.2pt;width:82.85pt;height:112.85pt;z-index:15737344;mso-position-horizontal-relative:page" coordorigin="13877,-24" coordsize="1657,2257">
            <v:shape id="_x0000_s1167" style="position:absolute;left:14410;top:1806;width:608;height:304" coordorigin="14410,1806" coordsize="608,304" path="m15017,2110r-8,-70l14986,1976r-35,-56l14904,1873r-57,-36l14783,1814r-69,-8l14644,1814r-64,23l14524,1873r-47,47l14441,1976r-23,64l14410,2110e" filled="f" strokecolor="#2d2e31" strokeweight="2.7pt">
              <v:path arrowok="t"/>
            </v:shape>
            <v:line id="_x0000_s1166" style="position:absolute" from="14268,2205" to="15160,2205" strokecolor="#2d2e31" strokeweight="2.7pt"/>
            <v:shape id="_x0000_s1165" style="position:absolute;left:14124;top:839;width:329;height:556" coordorigin="14124,840" coordsize="329,556" path="m14124,1395r,-227l14453,840e" filled="f" strokecolor="#2d2e31" strokeweight="2.7pt">
              <v:path arrowok="t"/>
            </v:shape>
            <v:shape id="_x0000_s1164" style="position:absolute;left:13904;top:1389;width:434;height:561" coordorigin="13904,1389" coordsize="434,561" path="m13904,1606r,128l13915,1802r31,60l13993,1908r59,31l14121,1950r68,-11l14249,1908r47,-46l14327,1802r11,-68l14338,1606r-217,-217l13904,1606xe" filled="f" strokecolor="#2d2e31" strokeweight="2.7pt">
              <v:path arrowok="t"/>
            </v:shape>
            <v:shape id="_x0000_s1163" style="position:absolute;left:15073;top:233;width:434;height:561" coordorigin="15073,234" coordsize="434,561" path="m15073,450r,128l15085,646r30,60l15162,753r60,31l15290,795r69,-11l15418,753r47,-47l15496,646r11,-68l15507,450,15290,234r-217,216xe" filled="f" strokecolor="#2d2e31" strokeweight="2.7pt">
              <v:path arrowok="t"/>
            </v:shape>
            <v:line id="_x0000_s1162" style="position:absolute" from="13905,1606" to="14338,1606" strokecolor="#2d2e31" strokeweight="2.7pt"/>
            <v:line id="_x0000_s1161" style="position:absolute" from="15074,450" to="15507,450" strokecolor="#2d2e31" strokeweight="2.7pt"/>
            <v:line id="_x0000_s1160" style="position:absolute" from="14716,576" to="14716,1806" strokecolor="#2d2e31" strokeweight="2.7pt"/>
            <v:shape id="_x0000_s1159" style="position:absolute;left:15124;top:2;width:166;height:234" coordorigin="15125,3" coordsize="166,234" path="m15125,168l15290,3r,233e" filled="f" strokecolor="#2d2e31" strokeweight="2.7pt">
              <v:path arrowok="t"/>
            </v:shape>
            <v:shape id="_x0000_s1158" style="position:absolute;left:14312;top:208;width:772;height:574" coordorigin="14313,208" coordsize="772,574" path="m14313,583r198,198l15084,208e" filled="f" strokecolor="#faa33a" strokeweight="2.7pt">
              <v:path arrowok="t"/>
            </v:shape>
            <w10:wrap anchorx="page"/>
          </v:group>
        </w:pict>
      </w:r>
      <w:r w:rsidR="00FA5060">
        <w:rPr>
          <w:color w:val="FAA33A"/>
        </w:rPr>
        <w:t>Conformidade com a lei</w:t>
      </w:r>
    </w:p>
    <w:p w14:paraId="1936163C" w14:textId="59AD12A6" w:rsidR="00505FE1" w:rsidRDefault="00FA5060">
      <w:pPr>
        <w:pStyle w:val="Corpodetexto"/>
        <w:spacing w:before="132" w:line="244" w:lineRule="auto"/>
        <w:ind w:left="8532" w:right="2814"/>
      </w:pPr>
      <w:r>
        <w:rPr>
          <w:color w:val="414042"/>
        </w:rPr>
        <w:t xml:space="preserve">Seguimos </w:t>
      </w:r>
      <w:r w:rsidR="0078458D">
        <w:rPr>
          <w:color w:val="414042"/>
        </w:rPr>
        <w:t>literalmente</w:t>
      </w:r>
      <w:r>
        <w:rPr>
          <w:color w:val="414042"/>
        </w:rPr>
        <w:t xml:space="preserve"> todas as leis, regulamentos e políticas aplicáveis e devemos estar sempre cientes dos riscos enfrentados pel</w:t>
      </w:r>
      <w:r w:rsidR="007F29A7">
        <w:rPr>
          <w:color w:val="414042"/>
        </w:rPr>
        <w:t>a empresa</w:t>
      </w:r>
      <w:r>
        <w:rPr>
          <w:color w:val="414042"/>
        </w:rPr>
        <w:t>.</w:t>
      </w:r>
    </w:p>
    <w:p w14:paraId="4AFFA83B" w14:textId="77777777" w:rsidR="00505FE1" w:rsidRDefault="00505FE1">
      <w:pPr>
        <w:spacing w:line="244" w:lineRule="auto"/>
        <w:sectPr w:rsidR="00505FE1">
          <w:pgSz w:w="16840" w:h="11910" w:orient="landscape"/>
          <w:pgMar w:top="0" w:right="1060" w:bottom="0" w:left="0" w:header="720" w:footer="720" w:gutter="0"/>
          <w:cols w:space="720"/>
        </w:sectPr>
      </w:pPr>
    </w:p>
    <w:p w14:paraId="4CE5AE42" w14:textId="77777777" w:rsidR="00505FE1" w:rsidRDefault="00FA5060">
      <w:pPr>
        <w:pStyle w:val="Corpodetexto"/>
        <w:spacing w:before="78"/>
        <w:ind w:right="241"/>
        <w:jc w:val="right"/>
        <w:rPr>
          <w:rFonts w:ascii="Tahoma"/>
        </w:rPr>
      </w:pPr>
      <w:r>
        <w:rPr>
          <w:rFonts w:ascii="Tahoma"/>
          <w:color w:val="414042"/>
        </w:rPr>
        <w:t>Kingspan Group plc</w:t>
      </w:r>
    </w:p>
    <w:p w14:paraId="225AF71D" w14:textId="77777777" w:rsidR="00505FE1" w:rsidRDefault="00FA5060">
      <w:pPr>
        <w:pStyle w:val="Corpodetexto"/>
        <w:spacing w:before="14"/>
        <w:ind w:right="241"/>
        <w:jc w:val="right"/>
      </w:pPr>
      <w:r>
        <w:rPr>
          <w:color w:val="414042"/>
        </w:rPr>
        <w:t>Código de Conduta</w:t>
      </w:r>
    </w:p>
    <w:p w14:paraId="16C6E4E9" w14:textId="77777777" w:rsidR="00505FE1" w:rsidRDefault="00505FE1">
      <w:pPr>
        <w:pStyle w:val="Corpodetexto"/>
        <w:rPr>
          <w:sz w:val="20"/>
        </w:rPr>
      </w:pPr>
    </w:p>
    <w:p w14:paraId="67487C29" w14:textId="77777777" w:rsidR="00505FE1" w:rsidRDefault="00505FE1">
      <w:pPr>
        <w:pStyle w:val="Corpodetexto"/>
        <w:rPr>
          <w:sz w:val="20"/>
        </w:rPr>
      </w:pPr>
    </w:p>
    <w:p w14:paraId="62D00F9A" w14:textId="77777777" w:rsidR="00505FE1" w:rsidRDefault="00505FE1">
      <w:pPr>
        <w:pStyle w:val="Corpodetexto"/>
        <w:rPr>
          <w:sz w:val="20"/>
        </w:rPr>
      </w:pPr>
    </w:p>
    <w:p w14:paraId="62F37790" w14:textId="77777777" w:rsidR="00505FE1" w:rsidRDefault="00505FE1">
      <w:pPr>
        <w:pStyle w:val="Corpodetexto"/>
        <w:rPr>
          <w:sz w:val="20"/>
        </w:rPr>
      </w:pPr>
    </w:p>
    <w:p w14:paraId="313EA961" w14:textId="77777777" w:rsidR="00505FE1" w:rsidRDefault="00505FE1">
      <w:pPr>
        <w:pStyle w:val="Corpodetexto"/>
        <w:rPr>
          <w:sz w:val="20"/>
        </w:rPr>
      </w:pPr>
    </w:p>
    <w:p w14:paraId="4BF4AE74" w14:textId="77777777" w:rsidR="00505FE1" w:rsidRDefault="00505FE1">
      <w:pPr>
        <w:pStyle w:val="Corpodetexto"/>
        <w:spacing w:before="6"/>
        <w:rPr>
          <w:sz w:val="25"/>
        </w:rPr>
      </w:pPr>
    </w:p>
    <w:p w14:paraId="04D5652C" w14:textId="01F80155" w:rsidR="00505FE1" w:rsidRDefault="00FA5060">
      <w:pPr>
        <w:spacing w:before="108" w:line="232" w:lineRule="auto"/>
        <w:ind w:left="1303" w:right="8210"/>
      </w:pPr>
      <w:r>
        <w:rPr>
          <w:color w:val="414042"/>
        </w:rPr>
        <w:t xml:space="preserve">Nosso Código de Conduta tem como alicerce os </w:t>
      </w:r>
      <w:r w:rsidR="007F29A7">
        <w:rPr>
          <w:color w:val="414042"/>
        </w:rPr>
        <w:t xml:space="preserve">cinco </w:t>
      </w:r>
      <w:r>
        <w:rPr>
          <w:color w:val="414042"/>
        </w:rPr>
        <w:t>princípios centrais abaixo e pedimos que todos os funcionários se manifestem caso se deparem com circunstâncias em que e</w:t>
      </w:r>
      <w:r w:rsidR="007F29A7">
        <w:rPr>
          <w:color w:val="414042"/>
        </w:rPr>
        <w:t xml:space="preserve">stes princípios </w:t>
      </w:r>
      <w:r>
        <w:rPr>
          <w:color w:val="414042"/>
        </w:rPr>
        <w:t>não sejam preservados:</w:t>
      </w:r>
    </w:p>
    <w:p w14:paraId="0996F1F9" w14:textId="77777777" w:rsidR="00505FE1" w:rsidRDefault="00505FE1">
      <w:pPr>
        <w:pStyle w:val="Corpodetexto"/>
        <w:rPr>
          <w:sz w:val="26"/>
        </w:rPr>
      </w:pPr>
    </w:p>
    <w:p w14:paraId="7ECD9EA4" w14:textId="77777777" w:rsidR="00505FE1" w:rsidRDefault="00D62809">
      <w:pPr>
        <w:pStyle w:val="Ttulo1"/>
        <w:tabs>
          <w:tab w:val="left" w:pos="4195"/>
          <w:tab w:val="left" w:pos="7083"/>
          <w:tab w:val="left" w:pos="9977"/>
          <w:tab w:val="left" w:pos="12869"/>
        </w:tabs>
        <w:spacing w:before="171"/>
      </w:pPr>
      <w:r>
        <w:pict w14:anchorId="5B04FA13">
          <v:line id="_x0000_s1156" style="position:absolute;left:0;text-align:left;z-index:-16199168;mso-position-horizontal-relative:page" from="198.45pt,15pt" to="198.45pt,309.8pt" strokecolor="#414042" strokeweight=".3pt">
            <w10:wrap anchorx="page"/>
          </v:line>
        </w:pict>
      </w:r>
      <w:r>
        <w:pict w14:anchorId="68FA9A52">
          <v:line id="_x0000_s1155" style="position:absolute;left:0;text-align:left;z-index:-16198656;mso-position-horizontal-relative:page" from="342.85pt,15pt" to="342.85pt,309.8pt" strokecolor="#414042" strokeweight=".3pt">
            <w10:wrap anchorx="page"/>
          </v:line>
        </w:pict>
      </w:r>
      <w:r>
        <w:pict w14:anchorId="70FF1972">
          <v:line id="_x0000_s1154" style="position:absolute;left:0;text-align:left;z-index:-16198144;mso-position-horizontal-relative:page" from="486.7pt,15pt" to="486.7pt,309.8pt" strokecolor="#414042" strokeweight=".3pt">
            <w10:wrap anchorx="page"/>
          </v:line>
        </w:pict>
      </w:r>
      <w:r>
        <w:pict w14:anchorId="05802C92">
          <v:line id="_x0000_s1153" style="position:absolute;left:0;text-align:left;z-index:-16197632;mso-position-horizontal-relative:page" from="632.3pt,15pt" to="632.3pt,309.8pt" strokecolor="#414042" strokeweight=".3pt">
            <w10:wrap anchorx="page"/>
          </v:line>
        </w:pict>
      </w:r>
      <w:r w:rsidR="00FA5060">
        <w:rPr>
          <w:color w:val="FAA33A"/>
        </w:rPr>
        <w:t>1</w:t>
      </w:r>
      <w:r w:rsidR="00FA5060">
        <w:rPr>
          <w:color w:val="FAA33A"/>
        </w:rPr>
        <w:tab/>
        <w:t>2</w:t>
      </w:r>
      <w:r w:rsidR="00FA5060">
        <w:rPr>
          <w:color w:val="FAA33A"/>
        </w:rPr>
        <w:tab/>
        <w:t>3</w:t>
      </w:r>
      <w:r w:rsidR="00FA5060">
        <w:rPr>
          <w:color w:val="FAA33A"/>
        </w:rPr>
        <w:tab/>
        <w:t>4</w:t>
      </w:r>
      <w:r w:rsidR="00FA5060">
        <w:rPr>
          <w:color w:val="FAA33A"/>
        </w:rPr>
        <w:tab/>
        <w:t>5</w:t>
      </w:r>
    </w:p>
    <w:p w14:paraId="314BFAD5" w14:textId="77777777" w:rsidR="00505FE1" w:rsidRDefault="00505FE1">
      <w:pPr>
        <w:sectPr w:rsidR="00505FE1">
          <w:pgSz w:w="16840" w:h="11910" w:orient="landscape"/>
          <w:pgMar w:top="500" w:right="1060" w:bottom="280" w:left="0" w:header="720" w:footer="720" w:gutter="0"/>
          <w:cols w:space="720"/>
        </w:sectPr>
      </w:pPr>
    </w:p>
    <w:p w14:paraId="4AE27D98" w14:textId="79AD342A" w:rsidR="00505FE1" w:rsidRDefault="00FA5060">
      <w:pPr>
        <w:pStyle w:val="Ttulo3"/>
        <w:spacing w:line="220" w:lineRule="auto"/>
        <w:ind w:left="1303" w:right="32"/>
      </w:pPr>
      <w:r>
        <w:rPr>
          <w:color w:val="FAA33A"/>
        </w:rPr>
        <w:t>Comunicações de negócios claras, éticas e honestas</w:t>
      </w:r>
    </w:p>
    <w:p w14:paraId="6DF8FD3E" w14:textId="02831444" w:rsidR="00505FE1" w:rsidRDefault="00FA5060" w:rsidP="007F29A7">
      <w:pPr>
        <w:spacing w:before="215" w:line="220" w:lineRule="auto"/>
        <w:ind w:left="427" w:right="-1141" w:hanging="143"/>
        <w:rPr>
          <w:sz w:val="32"/>
        </w:rPr>
      </w:pPr>
      <w:r>
        <w:br w:type="column"/>
      </w:r>
      <w:r w:rsidR="007F29A7">
        <w:rPr>
          <w:color w:val="FAA33A"/>
          <w:sz w:val="32"/>
        </w:rPr>
        <w:t>Conformidade</w:t>
      </w:r>
      <w:r>
        <w:rPr>
          <w:color w:val="FAA33A"/>
          <w:sz w:val="32"/>
        </w:rPr>
        <w:t xml:space="preserve"> com a</w:t>
      </w:r>
    </w:p>
    <w:p w14:paraId="0418293D" w14:textId="293D9719" w:rsidR="00505FE1" w:rsidRDefault="007F29A7">
      <w:pPr>
        <w:pStyle w:val="Ttulo3"/>
        <w:spacing w:before="0" w:line="368" w:lineRule="exact"/>
      </w:pPr>
      <w:r>
        <w:rPr>
          <w:color w:val="FAA33A"/>
        </w:rPr>
        <w:t xml:space="preserve">com a </w:t>
      </w:r>
      <w:r w:rsidR="00FA5060">
        <w:rPr>
          <w:color w:val="FAA33A"/>
        </w:rPr>
        <w:t>lei</w:t>
      </w:r>
    </w:p>
    <w:p w14:paraId="2DF2CA6D" w14:textId="5D8078D5" w:rsidR="00505FE1" w:rsidRDefault="00FA5060">
      <w:pPr>
        <w:spacing w:before="215" w:line="220" w:lineRule="auto"/>
        <w:ind w:left="1158"/>
        <w:rPr>
          <w:sz w:val="32"/>
        </w:rPr>
      </w:pPr>
      <w:r>
        <w:br w:type="column"/>
      </w:r>
      <w:r>
        <w:rPr>
          <w:color w:val="FAA33A"/>
          <w:sz w:val="32"/>
        </w:rPr>
        <w:t>Respeito pela segurança e bem-estar d</w:t>
      </w:r>
      <w:r w:rsidR="00342CED">
        <w:rPr>
          <w:color w:val="FAA33A"/>
          <w:sz w:val="32"/>
        </w:rPr>
        <w:t>os</w:t>
      </w:r>
      <w:r>
        <w:rPr>
          <w:color w:val="FAA33A"/>
          <w:sz w:val="32"/>
        </w:rPr>
        <w:t xml:space="preserve"> colegas</w:t>
      </w:r>
    </w:p>
    <w:p w14:paraId="564C7317" w14:textId="77777777" w:rsidR="00505FE1" w:rsidRDefault="00FA5060">
      <w:pPr>
        <w:pStyle w:val="Ttulo3"/>
        <w:spacing w:line="220" w:lineRule="auto"/>
        <w:ind w:left="1104" w:right="251"/>
      </w:pPr>
      <w:r>
        <w:br w:type="column"/>
      </w:r>
      <w:r>
        <w:rPr>
          <w:color w:val="FAA33A"/>
        </w:rPr>
        <w:t>Proteção dos ativos do</w:t>
      </w:r>
    </w:p>
    <w:p w14:paraId="4DE81BBC" w14:textId="77777777" w:rsidR="00505FE1" w:rsidRDefault="00FA5060">
      <w:pPr>
        <w:spacing w:line="368" w:lineRule="exact"/>
        <w:ind w:left="1104"/>
        <w:rPr>
          <w:sz w:val="32"/>
        </w:rPr>
      </w:pPr>
      <w:r>
        <w:rPr>
          <w:color w:val="FAA33A"/>
          <w:sz w:val="32"/>
        </w:rPr>
        <w:t>Grupo</w:t>
      </w:r>
    </w:p>
    <w:p w14:paraId="5C7CE817" w14:textId="77777777" w:rsidR="00505FE1" w:rsidRDefault="00FA5060">
      <w:pPr>
        <w:pStyle w:val="Ttulo3"/>
        <w:spacing w:line="220" w:lineRule="auto"/>
        <w:ind w:left="989" w:right="913"/>
      </w:pPr>
      <w:r>
        <w:br w:type="column"/>
      </w:r>
      <w:r>
        <w:rPr>
          <w:color w:val="FAA33A"/>
        </w:rPr>
        <w:t>Manutenção do nosso compromisso com um futuro mais sustentável</w:t>
      </w:r>
    </w:p>
    <w:p w14:paraId="3EE0B0AB" w14:textId="77777777" w:rsidR="00505FE1" w:rsidRDefault="00505FE1">
      <w:pPr>
        <w:spacing w:line="220" w:lineRule="auto"/>
        <w:sectPr w:rsidR="00505FE1" w:rsidSect="007F29A7">
          <w:type w:val="continuous"/>
          <w:pgSz w:w="16840" w:h="11910" w:orient="landscape"/>
          <w:pgMar w:top="0" w:right="1060" w:bottom="280" w:left="0" w:header="720" w:footer="720" w:gutter="0"/>
          <w:cols w:num="5" w:space="2842" w:equalWidth="0">
            <w:col w:w="3729" w:space="40"/>
            <w:col w:w="2120" w:space="39"/>
            <w:col w:w="2906" w:space="39"/>
            <w:col w:w="2967" w:space="40"/>
            <w:col w:w="3900"/>
          </w:cols>
        </w:sectPr>
      </w:pPr>
    </w:p>
    <w:p w14:paraId="4CE662B1" w14:textId="77777777" w:rsidR="00505FE1" w:rsidRDefault="00505FE1">
      <w:pPr>
        <w:pStyle w:val="Corpodetexto"/>
        <w:rPr>
          <w:sz w:val="20"/>
        </w:rPr>
      </w:pPr>
    </w:p>
    <w:p w14:paraId="3D650096" w14:textId="77777777" w:rsidR="00505FE1" w:rsidRDefault="00505FE1">
      <w:pPr>
        <w:pStyle w:val="Corpodetexto"/>
        <w:rPr>
          <w:sz w:val="20"/>
        </w:rPr>
      </w:pPr>
    </w:p>
    <w:p w14:paraId="66D43DA0" w14:textId="77777777" w:rsidR="00505FE1" w:rsidRDefault="00505FE1">
      <w:pPr>
        <w:pStyle w:val="Corpodetexto"/>
        <w:spacing w:before="4"/>
        <w:rPr>
          <w:sz w:val="25"/>
        </w:rPr>
      </w:pPr>
    </w:p>
    <w:p w14:paraId="774D19BC" w14:textId="77777777" w:rsidR="00505FE1" w:rsidRDefault="00D62809">
      <w:pPr>
        <w:tabs>
          <w:tab w:val="left" w:pos="4195"/>
          <w:tab w:val="left" w:pos="7086"/>
          <w:tab w:val="left" w:pos="9977"/>
          <w:tab w:val="left" w:pos="12861"/>
        </w:tabs>
        <w:ind w:left="1303"/>
        <w:rPr>
          <w:sz w:val="20"/>
        </w:rPr>
      </w:pPr>
      <w:r>
        <w:rPr>
          <w:sz w:val="20"/>
        </w:rPr>
      </w:r>
      <w:r>
        <w:rPr>
          <w:sz w:val="20"/>
        </w:rPr>
        <w:pict w14:anchorId="5BF849F4">
          <v:group id="_x0000_s1145" style="width:105.05pt;height:107.5pt;mso-position-horizontal-relative:char;mso-position-vertical-relative:line" coordsize="2101,2150">
            <v:shape id="_x0000_s1152" style="position:absolute;left:255;top:1050;width:386;height:387" coordorigin="255,1051" coordsize="386,387" path="m448,1437r75,-15l585,1380r41,-61l641,1244r-15,-75l585,1107r-62,-41l448,1051r-75,15l312,1107r-42,62l255,1244r15,75l312,1380r61,42l448,1437xe" filled="f" strokecolor="#414042" strokeweight="2.7pt">
              <v:path arrowok="t"/>
            </v:shape>
            <v:shape id="_x0000_s1151" style="position:absolute;left:27;top:1481;width:843;height:422" coordorigin="27,1481" coordsize="843,422" path="m869,1902r-7,-75l843,1755r-31,-65l770,1631r-51,-51l661,1539r-66,-32l524,1488r-76,-7l372,1488r-71,19l236,1539r-59,41l126,1631r-42,59l53,1755r-19,72l27,1902e" filled="f" strokecolor="#414042" strokeweight="2.7pt">
              <v:path arrowok="t"/>
            </v:shape>
            <v:shape id="_x0000_s1150" style="position:absolute;left:1459;top:1050;width:386;height:387" coordorigin="1460,1051" coordsize="386,387" path="m1653,1437r75,-15l1789,1380r42,-61l1846,1244r-15,-75l1789,1107r-61,-41l1653,1051r-75,15l1516,1107r-41,62l1460,1244r15,75l1516,1380r62,42l1653,1437xe" filled="f" strokecolor="#414042" strokeweight="2.7pt">
              <v:path arrowok="t"/>
            </v:shape>
            <v:shape id="_x0000_s1149" style="position:absolute;left:1355;top:1481;width:718;height:422" coordorigin="1356,1481" coordsize="718,422" path="m2074,1902r-7,-75l2048,1755r-32,-65l1975,1631r-51,-51l1865,1539r-65,-32l1729,1488r-76,-7l1568,1490r-78,24l1418,1552r-62,52e" filled="f" strokecolor="#414042" strokeweight="2.7pt">
              <v:path arrowok="t"/>
            </v:shape>
            <v:shape id="_x0000_s1148" style="position:absolute;left:566;top:1643;width:752;height:480" coordorigin="567,1643" coordsize="752,480" path="m567,1852r272,270l1319,1643e" filled="f" strokecolor="#faa33a" strokeweight="2.7pt">
              <v:path arrowok="t"/>
            </v:shape>
            <v:shape id="_x0000_s1147" style="position:absolute;left:461;top:27;width:1169;height:1044" coordorigin="462,27" coordsize="1169,1044" path="m1631,503r-6,-65l1610,376r-25,-58l1551,263r-42,-51l1459,166r-56,-40l1341,92,1274,64,1201,44,1125,31r-79,-4l967,31,891,44,819,64,751,92r-62,34l633,166r-50,46l541,263r-33,55l482,376r-15,62l462,503r5,64l482,629r26,59l541,743r42,50l633,839r56,40l751,913r68,28l891,961r76,13l1046,978r11,l1068,978r10,l1089,977r318,94l1321,922r75,-39l1463,836r57,-55l1567,719r34,-68l1623,579r8,-76xe" filled="f" strokecolor="#414042" strokeweight="2.7pt">
              <v:path arrowok="t"/>
            </v:shape>
            <v:shape id="_x0000_s1146" style="position:absolute;left:685;top:997;width:150;height:73" coordorigin="685,998" coordsize="150,73" path="m835,1027r-150,44l727,998e" filled="f" strokecolor="#414042" strokeweight="2.7pt">
              <v:path arrowok="t"/>
            </v:shape>
            <w10:wrap type="none"/>
            <w10:anchorlock/>
          </v:group>
        </w:pict>
      </w:r>
      <w:r w:rsidR="00FA5060">
        <w:rPr>
          <w:sz w:val="20"/>
        </w:rPr>
        <w:tab/>
      </w:r>
      <w:r>
        <w:pict w14:anchorId="517EDB7C">
          <v:group id="_x0000_s1136" style="width:95.15pt;height:93.4pt;mso-position-horizontal-relative:char;mso-position-vertical-relative:line" coordsize="1903,1868">
            <v:shape id="_x0000_s1144" style="position:absolute;left:27;top:1490;width:351;height:351" coordorigin="27,1490" coordsize="351,351" path="m210,1498r-9,-6l190,1490r-10,2l68,1600r-38,72l27,1700r3,27l68,1799r72,39l167,1840r28,-2l267,1799,369,1697r8,-20l375,1667r-6,-9l216,1505r-6,-7xe" filled="f" strokecolor="#414042" strokeweight="2.7pt">
              <v:path arrowok="t"/>
            </v:shape>
            <v:shape id="_x0000_s1143" style="position:absolute;left:364;top:828;width:910;height:821" coordorigin="364,829" coordsize="910,821" path="m364,1649l1185,829r29,29l1218,862r5,3l1229,866r44,44l1274,910r,1l1274,912r,1l1274,914r-1,1l1265,924r-5,10l1257,945r-1,11l1256,965r1,8l1261,981e" filled="f" strokecolor="#414042" strokeweight="2.7pt">
              <v:path arrowok="t"/>
            </v:shape>
            <v:shape id="_x0000_s1142" style="position:absolute;left:1291;top:848;width:475;height:322" coordorigin="1292,848" coordsize="475,322" path="m1292,1016r153,154l1766,848e" filled="f" strokecolor="#faa33a" strokeweight="2.7pt">
              <v:path arrowok="t"/>
            </v:shape>
            <v:shape id="_x0000_s1141" style="position:absolute;left:217;top:27;width:1599;height:1476" coordorigin="218,27" coordsize="1599,1476" path="m1799,816r8,-9l1812,796r4,-11l1817,774r-1,-12l1669,602r-42,-17l1616,586r-11,3l1595,594r-9,8l1584,603r-2,l1581,602r-55,-55l1320,342r-65,-65l1254,275r,-2l1255,271r13,-19l1273,230r-5,-22l1255,188,1111,44,1092,31r-22,-4l1048,31,715,357r-17,42l699,410,859,584r42,18l912,600r11,-3l933,592r9,-8l944,583r2,l948,584r54,54l1003,644r2,5l1009,653r29,29l218,1503e" filled="f" strokecolor="#414042" strokeweight="2.7pt">
              <v:path arrowok="t"/>
            </v:shape>
            <v:line id="_x0000_s1140" style="position:absolute" from="1295,432" to="1098,623" strokecolor="#414042" strokeweight="2.7pt"/>
            <v:line id="_x0000_s1139" style="position:absolute" from="1438,576" to="1241,767" strokecolor="#414042" strokeweight="2.7pt"/>
            <v:shape id="_x0000_s1138" style="position:absolute;left:1152;top:1441;width:608;height:304" coordorigin="1153,1441" coordsize="608,304" path="m1760,1745r-8,-70l1729,1611r-36,-56l1646,1508r-56,-36l1526,1449r-70,-8l1387,1449r-64,23l1267,1508r-47,47l1184,1611r-23,64l1153,1745e" filled="f" strokecolor="#414042" strokeweight="2.7pt">
              <v:path arrowok="t"/>
            </v:shape>
            <v:line id="_x0000_s1137" style="position:absolute" from="1010,1840" to="1903,1840" strokecolor="#414042" strokeweight="2.7pt"/>
            <w10:wrap type="none"/>
            <w10:anchorlock/>
          </v:group>
        </w:pict>
      </w:r>
      <w:r w:rsidR="00FA5060">
        <w:rPr>
          <w:sz w:val="20"/>
        </w:rPr>
        <w:tab/>
      </w:r>
      <w:r>
        <w:pict w14:anchorId="2C8F5899">
          <v:group id="_x0000_s1133" style="width:101.4pt;height:67.85pt;mso-position-horizontal-relative:char;mso-position-vertical-relative:line" coordsize="2028,1357">
            <v:shape id="_x0000_s1135" style="position:absolute;left:27;top:27;width:1545;height:1270" coordorigin="27,27" coordsize="1545,1270" o:spt="100" adj="0,,0" path="m448,831r75,-15l585,774r41,-61l641,638,626,563,585,501,523,460,448,445r-75,15l312,501r-42,62l255,638r15,75l312,774r61,42l448,831xm675,220r16,-75l732,84,793,42,868,27r76,15l1005,84r41,61l1062,220r-16,75l1005,356r-61,42l868,413,793,398,732,356,691,295,675,220xm1289,831r75,-15l1425,774r42,-61l1482,638r-15,-75l1425,501r-61,-41l1289,445r-75,15l1152,501r-41,62l1096,638r15,75l1152,774r62,42l1289,831xm869,1296r-7,-75l843,1149r-31,-65l770,1025,719,974,661,933,595,902,524,882r-76,-7l372,882r-71,20l236,933r-59,41l126,1025r-42,59l53,1149r-19,72l27,1296m1128,547r-57,-38l1008,481,940,463r-72,-6l799,463r-65,16l673,505r-56,36m1572,984r-61,-45l1443,904r-75,-21l1289,875r-76,7l1142,902r-66,31l1018,974r-51,51l925,1084r-31,65l875,1221r-7,75e" filled="f" strokecolor="#414042" strokeweight="2.7pt">
              <v:stroke joinstyle="round"/>
              <v:formulas/>
              <v:path arrowok="t" o:connecttype="segments"/>
            </v:shape>
            <v:shape id="_x0000_s1134" style="position:absolute;left:1178;top:790;width:822;height:539" coordorigin="1179,791" coordsize="822,539" path="m1179,1069r268,260l2001,791e" filled="f" strokecolor="#faa33a" strokeweight="2.7pt">
              <v:path arrowok="t"/>
            </v:shape>
            <w10:wrap type="none"/>
            <w10:anchorlock/>
          </v:group>
        </w:pict>
      </w:r>
      <w:r w:rsidR="00FA5060">
        <w:rPr>
          <w:sz w:val="20"/>
        </w:rPr>
        <w:tab/>
      </w:r>
      <w:r>
        <w:pict w14:anchorId="3F07E575">
          <v:group id="_x0000_s1128" style="width:94.7pt;height:85.75pt;mso-position-horizontal-relative:char;mso-position-vertical-relative:line" coordsize="1894,1715">
            <v:shape id="_x0000_s1132" style="position:absolute;left:27;top:191;width:674;height:1497" coordorigin="27,191" coordsize="674,1497" o:spt="100" adj="0,,0" path="m27,1259r431,428l701,1443r,-705l700,708r-7,-16l676,687r-34,-1l591,705r-52,49l498,822r-18,77l475,992r-4,104l468,1180r-2,35m117,1172r,-107l280,272r11,-47l304,201r25,-9l374,191r38,8l442,220r21,31l470,289r,5l470,299r-1,5l463,337r-14,82l430,527,411,636r-14,86l391,760r12,124l431,993r27,76l470,1098e" filled="f" strokecolor="#414042" strokeweight="2.7pt">
              <v:stroke joinstyle="round"/>
              <v:formulas/>
              <v:path arrowok="t" o:connecttype="segments"/>
            </v:shape>
            <v:shape id="_x0000_s1131" style="position:absolute;left:1058;top:191;width:584;height:1137" coordorigin="1058,191" coordsize="584,1137" o:spt="100" adj="0,,0" path="m1641,1192r,-127l1479,272r-11,-47l1455,201r-25,-9l1384,191r-37,8l1316,220r-20,31l1288,289r,5l1289,299r,5l1295,337r15,82l1329,527r18,109l1362,722r6,38l1355,884r-27,109l1301,1069r-13,29m1058,1328r,-590l1059,708r6,-16l1083,687r34,-1l1168,705r52,49l1261,822r18,77l1283,992r5,104l1291,1180r2,35e" filled="f" strokecolor="#414042" strokeweight="2.7pt">
              <v:stroke joinstyle="round"/>
              <v:formulas/>
              <v:path arrowok="t" o:connecttype="segments"/>
            </v:shape>
            <v:shape id="_x0000_s1130" style="position:absolute;left:1028;top:1119;width:839;height:566" coordorigin="1028,1119" coordsize="839,566" path="m1028,1412r274,273l1867,1119e" filled="f" strokecolor="#faa33a" strokeweight="2.7pt">
              <v:path arrowok="t"/>
            </v:shape>
            <v:shape id="_x0000_s1129" style="position:absolute;left:682;top:27;width:425;height:490" coordorigin="682,27" coordsize="425,490" o:spt="100" adj="0,,0" path="m682,149r,245l894,517,1106,394r,-245l894,27,682,149xm714,170l894,272,1106,149m894,277r,240e" filled="f" strokecolor="#414042" strokeweight="2.7pt">
              <v:stroke joinstyle="round"/>
              <v:formulas/>
              <v:path arrowok="t" o:connecttype="segments"/>
            </v:shape>
            <w10:wrap type="none"/>
            <w10:anchorlock/>
          </v:group>
        </w:pict>
      </w:r>
      <w:r w:rsidR="00FA5060">
        <w:rPr>
          <w:sz w:val="20"/>
        </w:rPr>
        <w:tab/>
      </w:r>
      <w:r>
        <w:pict w14:anchorId="258B9647">
          <v:group id="_x0000_s1118" style="width:106.65pt;height:97.1pt;mso-position-horizontal-relative:char;mso-position-vertical-relative:line" coordsize="2133,1942">
            <v:shape id="_x0000_s1127" style="position:absolute;left:706;top:27;width:1337;height:748" coordorigin="706,27" coordsize="1337,748" path="m2037,774r3,-20l2041,734r1,-20l2042,694r-4,-73l2027,551r-19,-68l1983,419r-32,-62l1913,300r-43,-53l1822,199r-53,-43l1711,118,1650,86,1585,61,1517,42,1447,31r-73,-4l1301,31r-70,11l1163,61r-65,25l1037,118r-57,38l926,199r-48,48l835,300r-38,57l765,419r-25,64l721,551r-11,70l706,694e" filled="f" strokecolor="#2d2e31" strokeweight="2.7pt">
              <v:path arrowok="t"/>
            </v:shape>
            <v:line id="_x0000_s1126" style="position:absolute" from="1037,1391" to="625,978" strokecolor="#2d2e31" strokeweight="2.7pt"/>
            <v:shape id="_x0000_s1125" style="position:absolute;left:956;top:947;width:1150;height:354" coordorigin="956,947" coordsize="1150,354" path="m956,1300r275,l2024,1138r47,-11l2095,1114r9,-25l2105,1043r-7,-37l2077,976r-31,-21l2007,947r-5,l1998,948r-5,1l1960,954r-83,15l1769,988r-109,19l1574,1021r-38,6l1412,1014,1304,987r-77,-27l1198,947e" filled="f" strokecolor="#2d2e31" strokeweight="2.7pt">
              <v:path arrowok="t"/>
            </v:shape>
            <v:shape id="_x0000_s1124" style="position:absolute;left:27;top:717;width:1584;height:827" coordorigin="27,717" coordsize="1584,827" path="m27,1543l854,717r705,l1589,718r15,6l1610,742r,34l1592,827r-49,52l1474,920r-77,18l1304,942r-103,5l1116,950r-35,2e" filled="f" strokecolor="#2d2e31" strokeweight="2.7pt">
              <v:path arrowok="t"/>
            </v:shape>
            <v:shape id="_x0000_s1123" style="position:absolute;left:744;top:1281;width:54;height:54" coordorigin="745,1282" coordsize="54,54" path="m787,1282r-30,l745,1294r,30l757,1336r15,l787,1336r12,-12l799,1294r-12,-12xe" fillcolor="#414042" stroked="f">
              <v:path arrowok="t"/>
            </v:shape>
            <v:shape id="_x0000_s1122" style="position:absolute;left:1056;top:27;width:640;height:827" coordorigin="1056,27" coordsize="640,827" path="m1687,853r4,-39l1694,775r1,-40l1696,694r-3,-98l1682,502r-16,-89l1644,331r-27,-75l1585,191r-36,-57l1510,89,1422,34r-48,-7l1322,36r-96,65l1184,156r-37,66l1114,300r-26,88l1069,483r-13,103e" filled="f" strokecolor="#2d2e31" strokeweight="2.7pt">
              <v:path arrowok="t"/>
            </v:shape>
            <v:line id="_x0000_s1121" style="position:absolute" from="2046,697" to="1691,697" strokecolor="#2d2e31" strokeweight="2.7pt"/>
            <v:line id="_x0000_s1120" style="position:absolute" from="1976,391" to="762,391" strokecolor="#2d2e31" strokeweight="2.7pt"/>
            <v:shape id="_x0000_s1119" style="position:absolute;left:28;top:1349;width:839;height:566" coordorigin="29,1349" coordsize="839,566" path="m29,1641r273,274l867,1349e" filled="f" strokecolor="#faa33a" strokeweight="2.7pt">
              <v:path arrowok="t"/>
            </v:shape>
            <w10:wrap type="none"/>
            <w10:anchorlock/>
          </v:group>
        </w:pict>
      </w:r>
    </w:p>
    <w:p w14:paraId="63E12FBD" w14:textId="77777777" w:rsidR="00505FE1" w:rsidRDefault="00505FE1">
      <w:pPr>
        <w:pStyle w:val="Corpodetexto"/>
        <w:rPr>
          <w:sz w:val="20"/>
        </w:rPr>
      </w:pPr>
    </w:p>
    <w:p w14:paraId="102616D4" w14:textId="77777777" w:rsidR="00505FE1" w:rsidRDefault="00FA5060">
      <w:pPr>
        <w:pStyle w:val="Corpodetexto"/>
        <w:spacing w:before="101"/>
        <w:ind w:right="241"/>
        <w:jc w:val="right"/>
      </w:pPr>
      <w:r>
        <w:rPr>
          <w:color w:val="FAA33A"/>
        </w:rPr>
        <w:t>Integridade, Honestidade, Conformidade</w:t>
      </w:r>
    </w:p>
    <w:p w14:paraId="20468627" w14:textId="77777777" w:rsidR="00505FE1" w:rsidRDefault="00505FE1">
      <w:pPr>
        <w:pStyle w:val="Corpodetexto"/>
        <w:rPr>
          <w:sz w:val="20"/>
        </w:rPr>
      </w:pPr>
    </w:p>
    <w:p w14:paraId="4C95566A" w14:textId="77777777" w:rsidR="00505FE1" w:rsidRDefault="00D62809">
      <w:pPr>
        <w:pStyle w:val="Corpodetexto"/>
        <w:spacing w:before="4"/>
        <w:rPr>
          <w:sz w:val="19"/>
        </w:rPr>
      </w:pPr>
      <w:r>
        <w:pict w14:anchorId="7710F170">
          <v:shape id="_x0000_s1117" style="position:absolute;margin-left:759.7pt;margin-top:13.9pt;width:17.05pt;height:.1pt;z-index:-15715840;mso-wrap-distance-left:0;mso-wrap-distance-right:0;mso-position-horizontal-relative:page" coordorigin="15194,278" coordsize="341,0" path="m15194,278r340,e" filled="f" strokecolor="#414042" strokeweight=".3pt">
            <v:path arrowok="t"/>
            <w10:wrap type="topAndBottom" anchorx="page"/>
          </v:shape>
        </w:pict>
      </w:r>
    </w:p>
    <w:p w14:paraId="18210EF4" w14:textId="77777777" w:rsidR="00505FE1" w:rsidRDefault="00FA5060">
      <w:pPr>
        <w:pStyle w:val="Corpodetexto"/>
        <w:spacing w:line="190" w:lineRule="exact"/>
        <w:ind w:right="241"/>
        <w:jc w:val="right"/>
      </w:pPr>
      <w:r>
        <w:rPr>
          <w:color w:val="414042"/>
        </w:rPr>
        <w:t>7</w:t>
      </w:r>
    </w:p>
    <w:p w14:paraId="47477670" w14:textId="77777777" w:rsidR="00505FE1" w:rsidRDefault="00505FE1">
      <w:pPr>
        <w:spacing w:line="190" w:lineRule="exact"/>
        <w:jc w:val="right"/>
        <w:sectPr w:rsidR="00505FE1">
          <w:type w:val="continuous"/>
          <w:pgSz w:w="16840" w:h="11910" w:orient="landscape"/>
          <w:pgMar w:top="0" w:right="1060" w:bottom="280" w:left="0" w:header="720" w:footer="720" w:gutter="0"/>
          <w:cols w:space="720"/>
        </w:sectPr>
      </w:pPr>
    </w:p>
    <w:p w14:paraId="1B9791B0" w14:textId="77777777" w:rsidR="00505FE1" w:rsidRDefault="00505FE1">
      <w:pPr>
        <w:pStyle w:val="Corpodetexto"/>
        <w:rPr>
          <w:sz w:val="20"/>
        </w:rPr>
      </w:pPr>
    </w:p>
    <w:p w14:paraId="20BCCF1A" w14:textId="77777777" w:rsidR="00505FE1" w:rsidRDefault="00505FE1">
      <w:pPr>
        <w:pStyle w:val="Corpodetexto"/>
        <w:rPr>
          <w:sz w:val="20"/>
        </w:rPr>
      </w:pPr>
    </w:p>
    <w:p w14:paraId="0661DAD6" w14:textId="77777777" w:rsidR="00505FE1" w:rsidRDefault="00505FE1">
      <w:pPr>
        <w:pStyle w:val="Corpodetexto"/>
        <w:rPr>
          <w:sz w:val="20"/>
        </w:rPr>
      </w:pPr>
    </w:p>
    <w:p w14:paraId="7314F4AB" w14:textId="77777777" w:rsidR="00505FE1" w:rsidRDefault="00505FE1">
      <w:pPr>
        <w:pStyle w:val="Corpodetexto"/>
        <w:rPr>
          <w:sz w:val="20"/>
        </w:rPr>
      </w:pPr>
    </w:p>
    <w:p w14:paraId="05FB356B" w14:textId="77777777" w:rsidR="00505FE1" w:rsidRDefault="00505FE1">
      <w:pPr>
        <w:pStyle w:val="Corpodetexto"/>
        <w:rPr>
          <w:sz w:val="20"/>
        </w:rPr>
      </w:pPr>
    </w:p>
    <w:p w14:paraId="113CEF90" w14:textId="77777777" w:rsidR="00505FE1" w:rsidRDefault="00505FE1">
      <w:pPr>
        <w:pStyle w:val="Corpodetexto"/>
        <w:rPr>
          <w:sz w:val="20"/>
        </w:rPr>
      </w:pPr>
    </w:p>
    <w:p w14:paraId="69BF28CC" w14:textId="77777777" w:rsidR="00505FE1" w:rsidRDefault="00505FE1">
      <w:pPr>
        <w:pStyle w:val="Corpodetexto"/>
        <w:rPr>
          <w:sz w:val="20"/>
        </w:rPr>
      </w:pPr>
    </w:p>
    <w:p w14:paraId="658D10DE" w14:textId="77777777" w:rsidR="00505FE1" w:rsidRDefault="00505FE1">
      <w:pPr>
        <w:pStyle w:val="Corpodetexto"/>
        <w:rPr>
          <w:sz w:val="20"/>
        </w:rPr>
      </w:pPr>
    </w:p>
    <w:p w14:paraId="6FCD1107" w14:textId="77777777" w:rsidR="00505FE1" w:rsidRDefault="00505FE1">
      <w:pPr>
        <w:pStyle w:val="Corpodetexto"/>
        <w:rPr>
          <w:sz w:val="20"/>
        </w:rPr>
      </w:pPr>
    </w:p>
    <w:p w14:paraId="29132777" w14:textId="77777777" w:rsidR="00505FE1" w:rsidRDefault="00505FE1">
      <w:pPr>
        <w:pStyle w:val="Corpodetexto"/>
        <w:spacing w:before="6"/>
        <w:rPr>
          <w:sz w:val="25"/>
        </w:rPr>
      </w:pPr>
    </w:p>
    <w:p w14:paraId="5EDDC5B0" w14:textId="504A1DA2" w:rsidR="00505FE1" w:rsidRDefault="00FA5060">
      <w:pPr>
        <w:spacing w:before="111" w:line="230" w:lineRule="auto"/>
        <w:ind w:left="8532" w:right="401"/>
        <w:rPr>
          <w:sz w:val="24"/>
        </w:rPr>
      </w:pPr>
      <w:r>
        <w:rPr>
          <w:color w:val="414042"/>
          <w:sz w:val="24"/>
        </w:rPr>
        <w:t xml:space="preserve">O sucesso do nosso negócio está alicerçado </w:t>
      </w:r>
      <w:r w:rsidR="00293034">
        <w:rPr>
          <w:color w:val="414042"/>
          <w:sz w:val="24"/>
        </w:rPr>
        <w:t xml:space="preserve">em </w:t>
      </w:r>
      <w:r>
        <w:rPr>
          <w:color w:val="414042"/>
          <w:sz w:val="24"/>
        </w:rPr>
        <w:t>rela</w:t>
      </w:r>
      <w:r w:rsidR="00293034">
        <w:rPr>
          <w:color w:val="414042"/>
          <w:sz w:val="24"/>
        </w:rPr>
        <w:t xml:space="preserve">ções </w:t>
      </w:r>
      <w:r>
        <w:rPr>
          <w:color w:val="414042"/>
          <w:sz w:val="24"/>
        </w:rPr>
        <w:t xml:space="preserve">com clientes e </w:t>
      </w:r>
      <w:r w:rsidR="00293034">
        <w:rPr>
          <w:color w:val="414042"/>
          <w:sz w:val="24"/>
        </w:rPr>
        <w:t xml:space="preserve">com o </w:t>
      </w:r>
      <w:r>
        <w:rPr>
          <w:color w:val="414042"/>
          <w:sz w:val="24"/>
        </w:rPr>
        <w:t>setor</w:t>
      </w:r>
      <w:r w:rsidR="00293034">
        <w:rPr>
          <w:color w:val="414042"/>
          <w:sz w:val="24"/>
        </w:rPr>
        <w:t xml:space="preserve">, construídas por meio </w:t>
      </w:r>
      <w:proofErr w:type="gramStart"/>
      <w:r w:rsidR="00293034">
        <w:rPr>
          <w:color w:val="414042"/>
          <w:sz w:val="24"/>
        </w:rPr>
        <w:t xml:space="preserve">de </w:t>
      </w:r>
      <w:r>
        <w:rPr>
          <w:color w:val="414042"/>
          <w:sz w:val="24"/>
        </w:rPr>
        <w:t xml:space="preserve"> honestidade</w:t>
      </w:r>
      <w:proofErr w:type="gramEnd"/>
      <w:r>
        <w:rPr>
          <w:color w:val="414042"/>
          <w:sz w:val="24"/>
        </w:rPr>
        <w:t>, integridade e confiança.</w:t>
      </w:r>
    </w:p>
    <w:p w14:paraId="7CF5D962" w14:textId="55DAD6D9" w:rsidR="00505FE1" w:rsidRDefault="00FA5060">
      <w:pPr>
        <w:spacing w:line="230" w:lineRule="auto"/>
        <w:ind w:left="8532" w:right="401"/>
        <w:rPr>
          <w:sz w:val="24"/>
        </w:rPr>
      </w:pPr>
      <w:r>
        <w:rPr>
          <w:color w:val="414042"/>
          <w:sz w:val="24"/>
        </w:rPr>
        <w:t xml:space="preserve">Nossos clientes e </w:t>
      </w:r>
      <w:r w:rsidR="00293034">
        <w:rPr>
          <w:color w:val="414042"/>
          <w:sz w:val="24"/>
        </w:rPr>
        <w:t xml:space="preserve">pares da indústria </w:t>
      </w:r>
      <w:r>
        <w:rPr>
          <w:color w:val="414042"/>
          <w:sz w:val="24"/>
        </w:rPr>
        <w:t>confiam em informações precisas sobre nós e nossos produtos e serviços, e, portanto, é nossa responsabilidade sermos honestos e verdadeiros o tempo todo.</w:t>
      </w:r>
    </w:p>
    <w:p w14:paraId="7EA18CBE" w14:textId="77777777" w:rsidR="00505FE1" w:rsidRDefault="00505FE1">
      <w:pPr>
        <w:pStyle w:val="Corpodetexto"/>
        <w:rPr>
          <w:sz w:val="20"/>
        </w:rPr>
      </w:pPr>
    </w:p>
    <w:p w14:paraId="16A156E1" w14:textId="77777777" w:rsidR="00505FE1" w:rsidRDefault="00505FE1">
      <w:pPr>
        <w:pStyle w:val="Corpodetexto"/>
        <w:spacing w:before="2"/>
        <w:rPr>
          <w:sz w:val="22"/>
        </w:rPr>
      </w:pPr>
    </w:p>
    <w:p w14:paraId="468EA0F9" w14:textId="77777777" w:rsidR="00505FE1" w:rsidRDefault="00505FE1">
      <w:pPr>
        <w:sectPr w:rsidR="00505FE1">
          <w:pgSz w:w="16840" w:h="11910" w:orient="landscape"/>
          <w:pgMar w:top="0" w:right="1060" w:bottom="0" w:left="0" w:header="720" w:footer="720" w:gutter="0"/>
          <w:cols w:space="720"/>
        </w:sectPr>
      </w:pPr>
    </w:p>
    <w:p w14:paraId="68C242E0" w14:textId="77777777" w:rsidR="00505FE1" w:rsidRDefault="00D62809">
      <w:pPr>
        <w:spacing w:before="119" w:line="225" w:lineRule="auto"/>
        <w:ind w:left="8532" w:right="918"/>
        <w:rPr>
          <w:sz w:val="28"/>
        </w:rPr>
      </w:pPr>
      <w:r>
        <w:pict w14:anchorId="600B591C">
          <v:group id="_x0000_s1103" style="position:absolute;left:0;text-align:left;margin-left:0;margin-top:0;width:390.85pt;height:595.3pt;z-index:15746048;mso-position-horizontal-relative:page;mso-position-vertical-relative:page" coordsize="7817,11906">
            <v:rect id="_x0000_s1116" style="position:absolute;width:7817;height:11906" fillcolor="#004990" stroked="f"/>
            <v:line id="_x0000_s1115" style="position:absolute" from="1304,11166" to="1644,11166" strokecolor="white" strokeweight=".3pt"/>
            <v:shape id="_x0000_s1114" style="position:absolute;left:1625;top:8523;width:487;height:487" coordorigin="1625,8524" coordsize="487,487" path="m1868,9010r77,-13l2012,8963r53,-53l2099,8843r12,-76l2099,8690r-34,-67l2012,8570r-67,-34l1868,8524r-76,12l1725,8570r-53,53l1638,8690r-13,77l1638,8843r34,67l1725,8963r67,34l1868,9010xe" filled="f" strokecolor="#faa33a" strokeweight="3.25pt">
              <v:path arrowok="t"/>
            </v:shape>
            <v:shape id="_x0000_s1113" style="position:absolute;left:3142;top:8523;width:487;height:487" coordorigin="3143,8524" coordsize="487,487" path="m3386,9010r77,-13l3529,8963r53,-53l3616,8843r13,-76l3616,8690r-34,-67l3529,8570r-66,-34l3386,8524r-77,12l3242,8570r-53,53l3155,8690r-12,77l3155,8843r34,67l3242,8963r67,34l3386,9010xe" filled="f" strokecolor="#faa33a" strokeweight="3.25pt">
              <v:path arrowok="t"/>
            </v:shape>
            <v:shape id="_x0000_s1112" style="position:absolute;left:1337;top:9065;width:1061;height:531" coordorigin="1338,9065" coordsize="1061,531" path="m2399,9596r-5,-72l2380,9455r-23,-66l2326,9328r-38,-56l2243,9221r-51,-45l2136,9138r-61,-31l2009,9084r-69,-14l1868,9065r-72,5l1727,9084r-65,23l1601,9138r-57,38l1493,9221r-45,51l1410,9328r-30,61l1357,9455r-14,69l1338,9596e" filled="f" strokecolor="#faa33a" strokeweight="3.25pt">
              <v:path arrowok="t"/>
            </v:shape>
            <v:shape id="_x0000_s1111" style="position:absolute;left:3011;top:9065;width:905;height:531" coordorigin="3012,9065" coordsize="905,531" path="m3916,9596r-5,-72l3897,9455r-23,-66l3844,9328r-38,-56l3761,9221r-51,-45l3653,9138r-61,-31l3527,9084r-69,-14l3386,9065r-86,7l3219,9092r-76,32l3073,9167r-61,53e" filled="f" strokecolor="#faa33a" strokeweight="3.25pt">
              <v:path arrowok="t"/>
            </v:shape>
            <v:shape id="_x0000_s1110" style="position:absolute;left:2018;top:9269;width:947;height:604" coordorigin="2018,9270" coordsize="947,604" path="m2018,9532r343,341l2965,9270e" filled="f" strokecolor="white" strokeweight="3.25pt">
              <v:path arrowok="t"/>
            </v:shape>
            <v:shape id="_x0000_s1109" style="position:absolute;left:1885;top:7234;width:1473;height:1315" coordorigin="1885,7234" coordsize="1473,1315" path="m3358,7833r-5,-65l3341,7705r-21,-61l3292,7586r-35,-55l3216,7479r-48,-47l3115,7388r-59,-38l2993,7316r-67,-29l2854,7265r-75,-17l2702,7238r-81,-4l2541,7238r-77,10l2389,7265r-72,22l2250,7316r-63,34l2128,7388r-53,44l2027,7479r-41,52l1951,7586r-28,58l1902,7705r-12,63l1885,7833r5,65l1902,7962r21,61l1951,8081r35,55l2027,8187r48,48l2128,8278r59,39l2250,8351r67,28l2389,8402r75,17l2541,8429r80,3l2635,8432r13,l2662,8431r13,l3076,8548,2968,8362r75,-37l3111,8281r61,-50l3226,8175r46,-60l3308,8049r27,-68l3352,7908r6,-75xe" filled="f" strokecolor="#faa33a" strokeweight="3.25pt">
              <v:path arrowok="t"/>
            </v:shape>
            <v:shape id="_x0000_s1108" style="position:absolute;left:2167;top:8456;width:189;height:92" coordorigin="2167,8457" coordsize="189,92" path="m2356,8493r-189,55l2220,8457e" filled="f" strokecolor="#faa33a" strokeweight="3.25pt">
              <v:path arrowok="t"/>
            </v:shape>
            <v:shape id="_x0000_s1107" type="#_x0000_t202" style="position:absolute;left:1303;top:590;width:1520;height:394" filled="f" stroked="f">
              <v:textbox style="mso-next-textbox:#_x0000_s1107" inset="0,0,0,0">
                <w:txbxContent>
                  <w:p w14:paraId="2E892666" w14:textId="77777777" w:rsidR="00533A82" w:rsidRDefault="00533A82">
                    <w:pPr>
                      <w:spacing w:line="187" w:lineRule="exact"/>
                      <w:rPr>
                        <w:rFonts w:ascii="Tahoma"/>
                        <w:sz w:val="16"/>
                      </w:rPr>
                    </w:pPr>
                    <w:r>
                      <w:rPr>
                        <w:rFonts w:ascii="Tahoma"/>
                        <w:color w:val="FFFFFF"/>
                        <w:sz w:val="16"/>
                      </w:rPr>
                      <w:t>Kingspan Group plc</w:t>
                    </w:r>
                  </w:p>
                  <w:p w14:paraId="5E92F384" w14:textId="77777777" w:rsidR="00533A82" w:rsidRDefault="00533A82">
                    <w:pPr>
                      <w:spacing w:before="14" w:line="192" w:lineRule="exact"/>
                      <w:rPr>
                        <w:sz w:val="16"/>
                      </w:rPr>
                    </w:pPr>
                    <w:r>
                      <w:rPr>
                        <w:color w:val="FFFFFF"/>
                        <w:sz w:val="16"/>
                      </w:rPr>
                      <w:t>Código de Conduta</w:t>
                    </w:r>
                  </w:p>
                </w:txbxContent>
              </v:textbox>
            </v:shape>
            <v:shape id="_x0000_s1106" type="#_x0000_t202" style="position:absolute;left:1303;top:2530;width:4822;height:3495" filled="f" stroked="f">
              <v:textbox style="mso-next-textbox:#_x0000_s1106" inset="0,0,0,0">
                <w:txbxContent>
                  <w:p w14:paraId="5A883BD9" w14:textId="349084B9" w:rsidR="00533A82" w:rsidRDefault="00533A82">
                    <w:pPr>
                      <w:spacing w:before="84" w:line="208" w:lineRule="auto"/>
                      <w:ind w:right="34"/>
                      <w:rPr>
                        <w:sz w:val="64"/>
                      </w:rPr>
                    </w:pPr>
                    <w:r>
                      <w:rPr>
                        <w:color w:val="FAA33A"/>
                        <w:sz w:val="64"/>
                      </w:rPr>
                      <w:t xml:space="preserve">Princípio Central 1: </w:t>
                    </w:r>
                    <w:r>
                      <w:rPr>
                        <w:color w:val="FFFFFF"/>
                        <w:sz w:val="64"/>
                      </w:rPr>
                      <w:t>Comunicações de negócios claras, éticas e honestas</w:t>
                    </w:r>
                  </w:p>
                </w:txbxContent>
              </v:textbox>
            </v:shape>
            <v:shape id="_x0000_s1105" type="#_x0000_t202" style="position:absolute;left:1303;top:10447;width:2286;height:194" filled="f" stroked="f">
              <v:textbox style="mso-next-textbox:#_x0000_s1105" inset="0,0,0,0">
                <w:txbxContent>
                  <w:p w14:paraId="64548E91" w14:textId="77777777" w:rsidR="00533A82" w:rsidRDefault="00533A82">
                    <w:pPr>
                      <w:spacing w:before="1" w:line="192" w:lineRule="exact"/>
                      <w:rPr>
                        <w:sz w:val="16"/>
                      </w:rPr>
                    </w:pPr>
                    <w:r>
                      <w:rPr>
                        <w:color w:val="FFFFFF"/>
                        <w:sz w:val="16"/>
                      </w:rPr>
                      <w:t>Integridade, Honestidade, Conformidade</w:t>
                    </w:r>
                  </w:p>
                </w:txbxContent>
              </v:textbox>
            </v:shape>
            <v:shape id="_x0000_s1104" type="#_x0000_t202" style="position:absolute;left:1303;top:11191;width:112;height:194" filled="f" stroked="f">
              <v:textbox style="mso-next-textbox:#_x0000_s1104" inset="0,0,0,0">
                <w:txbxContent>
                  <w:p w14:paraId="42B5E404" w14:textId="77777777" w:rsidR="00533A82" w:rsidRDefault="00533A82">
                    <w:pPr>
                      <w:spacing w:before="1" w:line="192" w:lineRule="exact"/>
                      <w:rPr>
                        <w:sz w:val="16"/>
                      </w:rPr>
                    </w:pPr>
                    <w:r>
                      <w:rPr>
                        <w:color w:val="FFFFFF"/>
                        <w:sz w:val="16"/>
                      </w:rPr>
                      <w:t>8</w:t>
                    </w:r>
                  </w:p>
                </w:txbxContent>
              </v:textbox>
            </v:shape>
            <w10:wrap anchorx="page" anchory="page"/>
          </v:group>
        </w:pict>
      </w:r>
      <w:r>
        <w:pict w14:anchorId="2E667817">
          <v:shape id="_x0000_s1102" style="position:absolute;left:0;text-align:left;margin-left:841.9pt;margin-top:0;width:.1pt;height:595.3pt;z-index:15746560;mso-position-horizontal-relative:page;mso-position-vertical-relative:page" coordorigin="16838" coordsize="0,11906" path="m16838,r,11906l16838,xe" fillcolor="#004990" stroked="f">
            <v:path arrowok="t"/>
            <w10:wrap anchorx="page" anchory="page"/>
          </v:shape>
        </w:pict>
      </w:r>
      <w:r w:rsidR="00FA5060">
        <w:rPr>
          <w:color w:val="FAA33A"/>
          <w:sz w:val="28"/>
        </w:rPr>
        <w:t>Comunicação de informações sobre produtos e serviços</w:t>
      </w:r>
    </w:p>
    <w:p w14:paraId="32250B29" w14:textId="2ECE55AF" w:rsidR="00505FE1" w:rsidRDefault="00FA5060" w:rsidP="00293034">
      <w:pPr>
        <w:pStyle w:val="Corpodetexto"/>
        <w:spacing w:before="144" w:line="244" w:lineRule="auto"/>
        <w:ind w:left="8532" w:right="151"/>
      </w:pPr>
      <w:r>
        <w:rPr>
          <w:color w:val="414042"/>
        </w:rPr>
        <w:t xml:space="preserve">Temos o compromisso de fornecer todos os nossos produtos e serviços de acordo com todas as leis aplicáveis no que tange a exigências de saúde, segurança e desempenho. Informações </w:t>
      </w:r>
      <w:r w:rsidR="00293034">
        <w:rPr>
          <w:color w:val="414042"/>
        </w:rPr>
        <w:t xml:space="preserve">sobre produtos </w:t>
      </w:r>
      <w:r>
        <w:rPr>
          <w:color w:val="414042"/>
        </w:rPr>
        <w:t>e promoções</w:t>
      </w:r>
      <w:r w:rsidR="00293034">
        <w:rPr>
          <w:color w:val="414042"/>
        </w:rPr>
        <w:t xml:space="preserve">, </w:t>
      </w:r>
      <w:r>
        <w:rPr>
          <w:color w:val="414042"/>
        </w:rPr>
        <w:t xml:space="preserve">quer sejam verbais ou </w:t>
      </w:r>
      <w:r w:rsidR="00293034">
        <w:rPr>
          <w:color w:val="414042"/>
        </w:rPr>
        <w:t xml:space="preserve">divulgadas </w:t>
      </w:r>
      <w:r>
        <w:rPr>
          <w:color w:val="414042"/>
        </w:rPr>
        <w:t>na Internet, devem ser sempre precisas, fidedignas e apresentadas de forma justa e honesta. Informações ou aconselhamento de natureza técnica s</w:t>
      </w:r>
      <w:r w:rsidR="00293034">
        <w:rPr>
          <w:color w:val="414042"/>
        </w:rPr>
        <w:t>omente</w:t>
      </w:r>
      <w:r>
        <w:rPr>
          <w:color w:val="414042"/>
        </w:rPr>
        <w:t xml:space="preserve"> podem ser oferecidos por pessoas </w:t>
      </w:r>
      <w:r w:rsidR="00293034">
        <w:rPr>
          <w:color w:val="414042"/>
        </w:rPr>
        <w:t xml:space="preserve">com </w:t>
      </w:r>
      <w:r>
        <w:rPr>
          <w:color w:val="414042"/>
        </w:rPr>
        <w:t>o</w:t>
      </w:r>
      <w:r w:rsidR="00293034">
        <w:rPr>
          <w:color w:val="414042"/>
        </w:rPr>
        <w:t xml:space="preserve"> nível adequado </w:t>
      </w:r>
      <w:r>
        <w:rPr>
          <w:color w:val="414042"/>
        </w:rPr>
        <w:t>de competência. Alegações de marketing devem ser</w:t>
      </w:r>
      <w:r w:rsidR="00293034">
        <w:rPr>
          <w:color w:val="414042"/>
        </w:rPr>
        <w:t xml:space="preserve"> </w:t>
      </w:r>
      <w:r>
        <w:rPr>
          <w:color w:val="414042"/>
        </w:rPr>
        <w:t>sempre corroboradas. É responsabilidade das equipes técnicas assegurar que as informações sobre produtos sejam precisas, ao passo que cabe às equipes de marketing assegurar que tais informações sejam transmitidas de forma clara e honesta em materiais promocionais.  Todas as aprovações devem ser apresentadas de acordo com as exigências d</w:t>
      </w:r>
      <w:r w:rsidR="00370649">
        <w:rPr>
          <w:color w:val="414042"/>
        </w:rPr>
        <w:t xml:space="preserve">o </w:t>
      </w:r>
      <w:r>
        <w:rPr>
          <w:color w:val="414042"/>
        </w:rPr>
        <w:t xml:space="preserve">órgão competente. </w:t>
      </w:r>
      <w:r w:rsidR="00370649">
        <w:rPr>
          <w:color w:val="414042"/>
        </w:rPr>
        <w:t xml:space="preserve">Jamais devemos </w:t>
      </w:r>
      <w:r>
        <w:rPr>
          <w:color w:val="414042"/>
        </w:rPr>
        <w:t xml:space="preserve">fazer declarações falsas, ou apresentadas </w:t>
      </w:r>
      <w:r w:rsidR="00370649">
        <w:rPr>
          <w:color w:val="414042"/>
        </w:rPr>
        <w:t xml:space="preserve">com a intenção de enganar, </w:t>
      </w:r>
      <w:r>
        <w:rPr>
          <w:color w:val="414042"/>
        </w:rPr>
        <w:t xml:space="preserve">sobre nossos produtos e serviços ou </w:t>
      </w:r>
      <w:r w:rsidR="00370649">
        <w:rPr>
          <w:color w:val="414042"/>
        </w:rPr>
        <w:t xml:space="preserve">sobre </w:t>
      </w:r>
      <w:r>
        <w:rPr>
          <w:color w:val="414042"/>
        </w:rPr>
        <w:t>produtos e serviços oferecidos por nossos concorrentes.</w:t>
      </w:r>
    </w:p>
    <w:p w14:paraId="522A00F4" w14:textId="77777777" w:rsidR="00505FE1" w:rsidRDefault="00FA5060">
      <w:pPr>
        <w:pStyle w:val="Ttulo4"/>
        <w:spacing w:before="119" w:line="225" w:lineRule="auto"/>
        <w:ind w:left="265" w:right="851"/>
      </w:pPr>
      <w:r>
        <w:br w:type="column"/>
      </w:r>
      <w:r>
        <w:rPr>
          <w:color w:val="FAA33A"/>
        </w:rPr>
        <w:t>Transações Comerciais</w:t>
      </w:r>
    </w:p>
    <w:p w14:paraId="5A385AC8" w14:textId="4223CF2A" w:rsidR="00505FE1" w:rsidRDefault="00FA5060" w:rsidP="008274F1">
      <w:pPr>
        <w:pStyle w:val="Corpodetexto"/>
        <w:spacing w:before="145"/>
        <w:ind w:left="266" w:right="970"/>
        <w:jc w:val="both"/>
      </w:pPr>
      <w:r>
        <w:rPr>
          <w:color w:val="414042"/>
        </w:rPr>
        <w:t>Em transações comerciais ou comunicações sobre noss</w:t>
      </w:r>
      <w:r w:rsidR="00370649">
        <w:rPr>
          <w:color w:val="414042"/>
        </w:rPr>
        <w:t>a empresa</w:t>
      </w:r>
      <w:r>
        <w:rPr>
          <w:color w:val="414042"/>
        </w:rPr>
        <w:t xml:space="preserve">, todos têm a responsabilidade de se comunicar de forma clara e verdadeira, sendo honestos em todas as alegações, </w:t>
      </w:r>
      <w:r w:rsidR="00370649">
        <w:rPr>
          <w:color w:val="414042"/>
        </w:rPr>
        <w:t>quer</w:t>
      </w:r>
      <w:r>
        <w:rPr>
          <w:color w:val="414042"/>
        </w:rPr>
        <w:t xml:space="preserve"> sejam emitidas verbalmente, por escrito ou na Internet</w:t>
      </w:r>
      <w:r w:rsidR="00370649">
        <w:rPr>
          <w:color w:val="414042"/>
        </w:rPr>
        <w:t>.</w:t>
      </w:r>
    </w:p>
    <w:p w14:paraId="3EFF88FE" w14:textId="77777777" w:rsidR="00505FE1" w:rsidRDefault="00505FE1">
      <w:pPr>
        <w:spacing w:line="244" w:lineRule="auto"/>
        <w:sectPr w:rsidR="00505FE1">
          <w:type w:val="continuous"/>
          <w:pgSz w:w="16840" w:h="11910" w:orient="landscape"/>
          <w:pgMar w:top="0" w:right="1060" w:bottom="280" w:left="0" w:header="720" w:footer="720" w:gutter="0"/>
          <w:cols w:num="2" w:space="720" w:equalWidth="0">
            <w:col w:w="11842" w:space="40"/>
            <w:col w:w="3898"/>
          </w:cols>
        </w:sectPr>
      </w:pPr>
    </w:p>
    <w:p w14:paraId="6C37460C" w14:textId="77777777" w:rsidR="00505FE1" w:rsidRDefault="00505FE1">
      <w:pPr>
        <w:pStyle w:val="Corpodetexto"/>
        <w:rPr>
          <w:sz w:val="20"/>
        </w:rPr>
      </w:pPr>
    </w:p>
    <w:p w14:paraId="1F872908" w14:textId="77777777" w:rsidR="00505FE1" w:rsidRDefault="00505FE1">
      <w:pPr>
        <w:pStyle w:val="Corpodetexto"/>
        <w:spacing w:before="8"/>
        <w:rPr>
          <w:sz w:val="19"/>
        </w:rPr>
      </w:pPr>
    </w:p>
    <w:p w14:paraId="1F3DD653" w14:textId="77777777" w:rsidR="00505FE1" w:rsidRDefault="00FA5060">
      <w:pPr>
        <w:pStyle w:val="Corpodetexto"/>
        <w:spacing w:before="94"/>
        <w:ind w:right="241"/>
        <w:jc w:val="right"/>
        <w:rPr>
          <w:rFonts w:ascii="Tahoma"/>
        </w:rPr>
      </w:pPr>
      <w:r>
        <w:rPr>
          <w:rFonts w:ascii="Tahoma"/>
          <w:color w:val="414042"/>
        </w:rPr>
        <w:t>Kingspan Group plc</w:t>
      </w:r>
    </w:p>
    <w:p w14:paraId="2253ED65" w14:textId="77777777" w:rsidR="00505FE1" w:rsidRDefault="00FA5060">
      <w:pPr>
        <w:pStyle w:val="Corpodetexto"/>
        <w:spacing w:before="14"/>
        <w:ind w:right="241"/>
        <w:jc w:val="right"/>
      </w:pPr>
      <w:r>
        <w:rPr>
          <w:color w:val="414042"/>
        </w:rPr>
        <w:t>Código de Conduta</w:t>
      </w:r>
    </w:p>
    <w:p w14:paraId="08C6FADC" w14:textId="77777777" w:rsidR="00505FE1" w:rsidRDefault="00505FE1">
      <w:pPr>
        <w:pStyle w:val="Corpodetexto"/>
        <w:rPr>
          <w:sz w:val="20"/>
        </w:rPr>
      </w:pPr>
    </w:p>
    <w:p w14:paraId="5492821E" w14:textId="77777777" w:rsidR="00505FE1" w:rsidRDefault="00505FE1">
      <w:pPr>
        <w:pStyle w:val="Corpodetexto"/>
        <w:rPr>
          <w:sz w:val="20"/>
        </w:rPr>
      </w:pPr>
    </w:p>
    <w:p w14:paraId="13969B95" w14:textId="77777777" w:rsidR="00505FE1" w:rsidRDefault="00505FE1">
      <w:pPr>
        <w:pStyle w:val="Corpodetexto"/>
        <w:rPr>
          <w:sz w:val="20"/>
        </w:rPr>
      </w:pPr>
    </w:p>
    <w:p w14:paraId="13DB5F13" w14:textId="77777777" w:rsidR="00505FE1" w:rsidRDefault="00505FE1">
      <w:pPr>
        <w:pStyle w:val="Corpodetexto"/>
        <w:rPr>
          <w:sz w:val="20"/>
        </w:rPr>
      </w:pPr>
    </w:p>
    <w:p w14:paraId="61DB1B5D" w14:textId="77777777" w:rsidR="00505FE1" w:rsidRDefault="00505FE1">
      <w:pPr>
        <w:pStyle w:val="Corpodetexto"/>
        <w:rPr>
          <w:sz w:val="20"/>
        </w:rPr>
      </w:pPr>
    </w:p>
    <w:p w14:paraId="2DB5B938" w14:textId="77777777" w:rsidR="00505FE1" w:rsidRDefault="00505FE1">
      <w:pPr>
        <w:pStyle w:val="Corpodetexto"/>
        <w:spacing w:before="2"/>
        <w:rPr>
          <w:sz w:val="25"/>
        </w:rPr>
      </w:pPr>
    </w:p>
    <w:p w14:paraId="2F8F6B8B" w14:textId="77777777" w:rsidR="00505FE1" w:rsidRDefault="00FA5060">
      <w:pPr>
        <w:spacing w:before="111" w:line="230" w:lineRule="auto"/>
        <w:ind w:left="8532" w:right="401"/>
        <w:rPr>
          <w:sz w:val="24"/>
        </w:rPr>
      </w:pPr>
      <w:r>
        <w:rPr>
          <w:color w:val="414042"/>
          <w:sz w:val="24"/>
        </w:rPr>
        <w:t>Todas as decisões e ações de negócios devem estar em conformidade com a lei, regulamentos estatutários e demais regulamentos governamentais.</w:t>
      </w:r>
    </w:p>
    <w:p w14:paraId="2C1D70F0" w14:textId="77777777" w:rsidR="00505FE1" w:rsidRDefault="00505FE1">
      <w:pPr>
        <w:pStyle w:val="Corpodetexto"/>
        <w:spacing w:before="5"/>
        <w:rPr>
          <w:sz w:val="18"/>
        </w:rPr>
      </w:pPr>
    </w:p>
    <w:p w14:paraId="00827EEF" w14:textId="77777777" w:rsidR="00505FE1" w:rsidRDefault="00505FE1">
      <w:pPr>
        <w:rPr>
          <w:sz w:val="18"/>
        </w:rPr>
        <w:sectPr w:rsidR="00505FE1">
          <w:pgSz w:w="16840" w:h="11910" w:orient="landscape"/>
          <w:pgMar w:top="0" w:right="1060" w:bottom="0" w:left="0" w:header="720" w:footer="720" w:gutter="0"/>
          <w:cols w:space="720"/>
        </w:sectPr>
      </w:pPr>
    </w:p>
    <w:p w14:paraId="294C3ED6" w14:textId="77777777" w:rsidR="00505FE1" w:rsidRDefault="00FA5060">
      <w:pPr>
        <w:pStyle w:val="Ttulo4"/>
        <w:spacing w:before="103"/>
        <w:ind w:left="8532"/>
      </w:pPr>
      <w:r>
        <w:rPr>
          <w:color w:val="FAA33A"/>
        </w:rPr>
        <w:t>Conflitos de Interesse</w:t>
      </w:r>
    </w:p>
    <w:p w14:paraId="6D13716E" w14:textId="415D58E3" w:rsidR="00505FE1" w:rsidRDefault="00FA5060">
      <w:pPr>
        <w:pStyle w:val="Corpodetexto"/>
        <w:spacing w:before="142" w:line="244" w:lineRule="auto"/>
        <w:ind w:left="8532" w:right="221"/>
      </w:pPr>
      <w:r>
        <w:rPr>
          <w:color w:val="414042"/>
        </w:rPr>
        <w:t xml:space="preserve">No </w:t>
      </w:r>
      <w:r w:rsidR="00370649">
        <w:rPr>
          <w:color w:val="414042"/>
        </w:rPr>
        <w:t xml:space="preserve">curso normal das nossas atividades, </w:t>
      </w:r>
      <w:r>
        <w:rPr>
          <w:color w:val="414042"/>
        </w:rPr>
        <w:t xml:space="preserve">nossos funcionários podem se deparar com situações em que a melhor decisão para a Kingspan entra em conflito com seus interesses pessoais, profissionais ou financeiros.  </w:t>
      </w:r>
      <w:r w:rsidR="008C7199">
        <w:rPr>
          <w:color w:val="414042"/>
        </w:rPr>
        <w:t>[E importante identificar q</w:t>
      </w:r>
      <w:r>
        <w:rPr>
          <w:color w:val="414042"/>
        </w:rPr>
        <w:t xml:space="preserve">ualquer conflito de interesse </w:t>
      </w:r>
      <w:proofErr w:type="gramStart"/>
      <w:r w:rsidR="008C7199">
        <w:rPr>
          <w:color w:val="414042"/>
        </w:rPr>
        <w:t xml:space="preserve">real </w:t>
      </w:r>
      <w:r>
        <w:rPr>
          <w:color w:val="414042"/>
        </w:rPr>
        <w:t xml:space="preserve"> ou</w:t>
      </w:r>
      <w:proofErr w:type="gramEnd"/>
      <w:r>
        <w:rPr>
          <w:color w:val="414042"/>
        </w:rPr>
        <w:t xml:space="preserve"> potencial</w:t>
      </w:r>
      <w:r w:rsidR="008C7199">
        <w:rPr>
          <w:color w:val="414042"/>
        </w:rPr>
        <w:t xml:space="preserve"> e discuti-lo </w:t>
      </w:r>
      <w:r>
        <w:rPr>
          <w:color w:val="414042"/>
        </w:rPr>
        <w:t>com seu gestor antes de pro</w:t>
      </w:r>
      <w:r w:rsidR="008C7199">
        <w:rPr>
          <w:color w:val="414042"/>
        </w:rPr>
        <w:t>sseguir</w:t>
      </w:r>
      <w:r>
        <w:rPr>
          <w:color w:val="414042"/>
        </w:rPr>
        <w:t>.</w:t>
      </w:r>
    </w:p>
    <w:p w14:paraId="1DF37E90" w14:textId="77777777" w:rsidR="00505FE1" w:rsidRDefault="00505FE1">
      <w:pPr>
        <w:pStyle w:val="Corpodetexto"/>
        <w:spacing w:before="7"/>
        <w:rPr>
          <w:sz w:val="19"/>
        </w:rPr>
      </w:pPr>
    </w:p>
    <w:p w14:paraId="214B2445" w14:textId="77777777" w:rsidR="00505FE1" w:rsidRDefault="00FA5060">
      <w:pPr>
        <w:pStyle w:val="Ttulo4"/>
        <w:ind w:left="8532"/>
      </w:pPr>
      <w:r>
        <w:rPr>
          <w:color w:val="FAA33A"/>
        </w:rPr>
        <w:t>Concorrência</w:t>
      </w:r>
    </w:p>
    <w:p w14:paraId="592A99AC" w14:textId="3527DB53" w:rsidR="00505FE1" w:rsidRDefault="00FA5060" w:rsidP="008C7199">
      <w:pPr>
        <w:pStyle w:val="Corpodetexto"/>
        <w:spacing w:before="143" w:line="244" w:lineRule="auto"/>
        <w:ind w:left="8532" w:right="221"/>
      </w:pPr>
      <w:r>
        <w:rPr>
          <w:color w:val="414042"/>
        </w:rPr>
        <w:t>A Kingspan acredita firmemente nos benefícios da livre e justa concorrência.  Práticas que prejudiquem a concorrência ou abusem de uma posição de mercado são proibidas em diversos países, e a Kingspan, comprometida em cumprir os regulamentos locais, adotou uma estratégia que inclui um programa de treinamento e análise contínua das suas atividades para garantir conformidade pelas entidades locais A aderência à Política de Concorrência do Grupo é obrigatória.</w:t>
      </w:r>
    </w:p>
    <w:p w14:paraId="52564D60" w14:textId="77777777" w:rsidR="00505FE1" w:rsidRDefault="00505FE1">
      <w:pPr>
        <w:pStyle w:val="Corpodetexto"/>
        <w:spacing w:before="2"/>
        <w:rPr>
          <w:sz w:val="19"/>
        </w:rPr>
      </w:pPr>
    </w:p>
    <w:p w14:paraId="53E3394F" w14:textId="77777777" w:rsidR="00505FE1" w:rsidRDefault="00FA5060">
      <w:pPr>
        <w:pStyle w:val="Ttulo4"/>
        <w:ind w:left="8532"/>
      </w:pPr>
      <w:r>
        <w:rPr>
          <w:color w:val="FAA33A"/>
        </w:rPr>
        <w:t>Combate ao Suborno e à Corrupção</w:t>
      </w:r>
    </w:p>
    <w:p w14:paraId="73B849E8" w14:textId="594F2117" w:rsidR="00505FE1" w:rsidRDefault="00FA5060" w:rsidP="00B04544">
      <w:pPr>
        <w:pStyle w:val="Corpodetexto"/>
        <w:spacing w:before="142" w:line="244" w:lineRule="auto"/>
        <w:ind w:left="8532" w:right="70"/>
      </w:pPr>
      <w:r>
        <w:rPr>
          <w:color w:val="414042"/>
        </w:rPr>
        <w:t>A nossa Política proíbe que qualquer pessoa ofereça ou pague a outra parte (seja ela pública ou privada) um suborno com a intenção de obter tratamento privilegiado ou influenciar o resultado de quaisquer negociações comerciais de que o Grupo esteja participando.</w:t>
      </w:r>
      <w:r w:rsidR="008C7199">
        <w:rPr>
          <w:color w:val="414042"/>
        </w:rPr>
        <w:t xml:space="preserve"> </w:t>
      </w:r>
      <w:r>
        <w:rPr>
          <w:color w:val="414042"/>
        </w:rPr>
        <w:t>Todos os funcionários do Grupo são obrigados a aderir à Política Antissuborno e Anticorrupção do Grupo.</w:t>
      </w:r>
      <w:r>
        <w:br w:type="column"/>
      </w:r>
      <w:r>
        <w:rPr>
          <w:color w:val="FAA33A"/>
        </w:rPr>
        <w:t>Fraude</w:t>
      </w:r>
    </w:p>
    <w:p w14:paraId="7FF82BCF" w14:textId="09BF0140" w:rsidR="00505FE1" w:rsidRDefault="00FA5060">
      <w:pPr>
        <w:pStyle w:val="Corpodetexto"/>
        <w:spacing w:before="142" w:line="244" w:lineRule="auto"/>
        <w:ind w:left="186" w:right="687"/>
      </w:pPr>
      <w:r>
        <w:rPr>
          <w:color w:val="414042"/>
        </w:rPr>
        <w:t xml:space="preserve">Funcionários que elaborem registros contábeis devem agir com honestidade e toda transação deve ser registrada e documentada. A Kingspan não tolera fraude. Qualquer violação nesse sentido será tratada como grave desvio de conduta. </w:t>
      </w:r>
      <w:r w:rsidR="008C7199">
        <w:rPr>
          <w:color w:val="414042"/>
        </w:rPr>
        <w:t xml:space="preserve">Consulte </w:t>
      </w:r>
      <w:r>
        <w:rPr>
          <w:color w:val="414042"/>
        </w:rPr>
        <w:t>a Política de Fraude do Grupo Kingspan para mais informações que devem ser seguidas por todos os funcionários.</w:t>
      </w:r>
    </w:p>
    <w:p w14:paraId="6EB59F01" w14:textId="77777777" w:rsidR="00505FE1" w:rsidRDefault="00505FE1">
      <w:pPr>
        <w:pStyle w:val="Corpodetexto"/>
        <w:spacing w:before="8"/>
        <w:rPr>
          <w:sz w:val="19"/>
        </w:rPr>
      </w:pPr>
    </w:p>
    <w:p w14:paraId="48A1DE7A" w14:textId="77777777" w:rsidR="00505FE1" w:rsidRDefault="00FA5060">
      <w:pPr>
        <w:pStyle w:val="Ttulo4"/>
        <w:ind w:left="186"/>
      </w:pPr>
      <w:r>
        <w:rPr>
          <w:color w:val="FAA33A"/>
        </w:rPr>
        <w:t>Sanções</w:t>
      </w:r>
    </w:p>
    <w:p w14:paraId="2E7190BB" w14:textId="30FE7499" w:rsidR="00505FE1" w:rsidRDefault="00FA5060" w:rsidP="00D24E50">
      <w:pPr>
        <w:pStyle w:val="Corpodetexto"/>
        <w:spacing w:before="142" w:line="244" w:lineRule="auto"/>
        <w:ind w:left="186" w:right="287"/>
        <w:sectPr w:rsidR="00505FE1">
          <w:type w:val="continuous"/>
          <w:pgSz w:w="16840" w:h="11910" w:orient="landscape"/>
          <w:pgMar w:top="0" w:right="1060" w:bottom="280" w:left="0" w:header="720" w:footer="720" w:gutter="0"/>
          <w:cols w:num="2" w:space="720" w:equalWidth="0">
            <w:col w:w="11920" w:space="40"/>
            <w:col w:w="3820"/>
          </w:cols>
        </w:sectPr>
      </w:pPr>
      <w:r>
        <w:rPr>
          <w:color w:val="414042"/>
        </w:rPr>
        <w:t>Sanções restritivas são medidas impostas a determinadas pessoas, entidades, governos e países. O descumprimento de uma sanção pode configurar crime passível de punição com prisão e/ou vultosas multas. Espera-se que os funcionários cumpram integra</w:t>
      </w:r>
    </w:p>
    <w:p w14:paraId="26C18EAC" w14:textId="0D976A47" w:rsidR="00505FE1" w:rsidRPr="00D24E50" w:rsidRDefault="00D62809" w:rsidP="00D24E50">
      <w:pPr>
        <w:pStyle w:val="Corpodetexto"/>
        <w:rPr>
          <w:sz w:val="20"/>
        </w:rPr>
        <w:sectPr w:rsidR="00505FE1" w:rsidRPr="00D24E50">
          <w:type w:val="continuous"/>
          <w:pgSz w:w="16840" w:h="11910" w:orient="landscape"/>
          <w:pgMar w:top="0" w:right="1060" w:bottom="280" w:left="0" w:header="720" w:footer="720" w:gutter="0"/>
          <w:cols w:space="720"/>
        </w:sectPr>
      </w:pPr>
      <w:r>
        <w:pict w14:anchorId="2C19D9EE">
          <v:group id="_x0000_s1091" style="position:absolute;margin-left:0;margin-top:0;width:390.85pt;height:595.3pt;z-index:15748096;mso-position-horizontal-relative:page;mso-position-vertical-relative:page" coordsize="7817,11906">
            <v:rect id="_x0000_s1101" style="position:absolute;width:7817;height:11906" fillcolor="#004990" stroked="f"/>
            <v:shape id="_x0000_s1100" style="position:absolute;left:1339;top:9431;width:456;height:456" coordorigin="1339,9431" coordsize="456,456" path="m1577,9441r-12,-7l1551,9431r-13,3l1393,9574r-40,60l1339,9704r4,35l1370,9805r50,51l1486,9883r36,3l1558,9883r65,-27l1784,9699r11,-25l1792,9661r-8,-12l1585,9450r-8,-9xe" filled="f" strokecolor="#faa33a" strokeweight="3.25pt">
              <v:path arrowok="t"/>
            </v:shape>
            <v:shape id="_x0000_s1099" style="position:absolute;left:1777;top:8571;width:1183;height:1067" coordorigin="1778,8571" coordsize="1183,1067" path="m1778,9638l2844,8571r38,38l2888,8614r6,4l2901,8619r58,57l2960,8677r,1l2960,8680r,1l2960,8682r-1,1l2949,8695r-7,13l2938,8722r-2,15l2936,8748r3,11l2943,8769e" filled="f" strokecolor="#faa33a" strokeweight="3.25pt">
              <v:path arrowok="t"/>
            </v:shape>
            <v:shape id="_x0000_s1098" style="position:absolute;left:2983;top:8596;width:617;height:418" coordorigin="2983,8597" coordsize="617,418" path="m2983,8815r199,199l3600,8597e" filled="f" strokecolor="white" strokeweight="3.25pt">
              <v:path arrowok="t"/>
            </v:shape>
            <v:shape id="_x0000_s1097" style="position:absolute;left:1587;top:7529;width:2079;height:1919" coordorigin="1587,7529" coordsize="2079,1919" path="m3643,8554r10,-12l3660,8529r4,-14l3666,8500r-2,-15l3474,8276r-55,-22l3404,8255r-14,5l3377,8267r-12,9l3364,8278r-3,l3359,8276r-72,-71l3021,7938r-85,-85l2934,7852r,-3l2936,7847r17,-26l2958,7793r-5,-29l2936,7739,2749,7551r-26,-16l2695,7529r-29,6l2234,7958r-23,54l2213,8027r208,227l2475,8276r15,-2l2504,8270r13,-7l2529,8254r2,-2l2534,8252r2,2l2606,8324r1,7l2611,8337r5,6l2654,8381,1587,9448e" filled="f" strokecolor="#faa33a" strokeweight="3.25pt">
              <v:path arrowok="t"/>
            </v:shape>
            <v:line id="_x0000_s1096" style="position:absolute" from="2987,8056" to="2731,8304" strokecolor="#faa33a" strokeweight="3.25pt"/>
            <v:line id="_x0000_s1095" style="position:absolute" from="3173,8243" to="2917,8491" strokecolor="#faa33a" strokeweight="3.25pt"/>
            <v:shape id="_x0000_s1094" style="position:absolute;left:2802;top:9367;width:790;height:395" coordorigin="2803,9368" coordsize="790,395" path="m3592,9762r-6,-71l3567,9625r-29,-62l3499,9508r-47,-47l3397,9422r-62,-30l3268,9374r-71,-6l3126,9374r-66,18l2998,9422r-55,39l2896,9508r-39,55l2827,9625r-18,66l2803,9762e" filled="f" strokecolor="#faa33a" strokeweight="3.25pt">
              <v:path arrowok="t"/>
            </v:shape>
            <v:line id="_x0000_s1093" style="position:absolute" from="2617,9886" to="3777,9886" strokecolor="#faa33a" strokeweight="3.25pt"/>
            <v:shape id="_x0000_s1092" type="#_x0000_t202" style="position:absolute;width:7817;height:11906" filled="f" stroked="f">
              <v:textbox inset="0,0,0,0">
                <w:txbxContent>
                  <w:p w14:paraId="3305E75E" w14:textId="77777777" w:rsidR="00533A82" w:rsidRDefault="00533A82">
                    <w:pPr>
                      <w:rPr>
                        <w:sz w:val="76"/>
                      </w:rPr>
                    </w:pPr>
                  </w:p>
                  <w:p w14:paraId="0489E123" w14:textId="77777777" w:rsidR="00533A82" w:rsidRDefault="00533A82">
                    <w:pPr>
                      <w:rPr>
                        <w:sz w:val="76"/>
                      </w:rPr>
                    </w:pPr>
                  </w:p>
                  <w:p w14:paraId="388EA2FA" w14:textId="77777777" w:rsidR="00533A82" w:rsidRDefault="00533A82">
                    <w:pPr>
                      <w:spacing w:before="2"/>
                      <w:rPr>
                        <w:sz w:val="62"/>
                      </w:rPr>
                    </w:pPr>
                  </w:p>
                  <w:p w14:paraId="530F318D" w14:textId="77777777" w:rsidR="00533A82" w:rsidRDefault="00533A82">
                    <w:pPr>
                      <w:spacing w:line="208" w:lineRule="auto"/>
                      <w:ind w:left="1303" w:right="2232"/>
                      <w:rPr>
                        <w:sz w:val="64"/>
                      </w:rPr>
                    </w:pPr>
                    <w:r>
                      <w:rPr>
                        <w:color w:val="FAA33A"/>
                        <w:sz w:val="64"/>
                      </w:rPr>
                      <w:t xml:space="preserve">Princípio Central 2: </w:t>
                    </w:r>
                    <w:r>
                      <w:rPr>
                        <w:color w:val="FFFFFF"/>
                        <w:sz w:val="64"/>
                      </w:rPr>
                      <w:t>Conformidade com a lei</w:t>
                    </w:r>
                  </w:p>
                </w:txbxContent>
              </v:textbox>
            </v:shape>
            <w10:wrap anchorx="page" anchory="page"/>
          </v:group>
        </w:pict>
      </w:r>
    </w:p>
    <w:p w14:paraId="348288BC" w14:textId="0C554878" w:rsidR="00B15447" w:rsidRDefault="00D62809" w:rsidP="00B15447">
      <w:pPr>
        <w:pStyle w:val="Ttulo4"/>
        <w:spacing w:before="103"/>
        <w:ind w:left="8532" w:hanging="2011"/>
        <w:rPr>
          <w:color w:val="FAA33A"/>
        </w:rPr>
      </w:pPr>
      <w:r>
        <w:pict w14:anchorId="1654D4CD">
          <v:group id="_x0000_s1080" style="position:absolute;left:0;text-align:left;margin-left:0;margin-top:3pt;width:301pt;height:587.5pt;z-index:15750656;mso-position-horizontal-relative:page;mso-position-vertical-relative:page" coordsize="7817,11906">
            <v:rect id="_x0000_s1088" style="position:absolute;width:7817;height:11906" fillcolor="#004990" stroked="f"/>
            <v:line id="_x0000_s1087" style="position:absolute" from="1304,11166" to="1644,11166" strokecolor="white" strokeweight=".3pt"/>
            <v:shape id="_x0000_s1086" style="position:absolute;left:1339;top:8183;width:2009;height:1651" coordorigin="1339,8184" coordsize="2009,1651" o:spt="100" adj="0,,0" path="m1886,9229r80,-13l2035,9180r54,-54l2125,9057r12,-79l2125,8898r-36,-68l2035,8775r-69,-35l1886,8727r-79,13l1738,8775r-54,55l1648,8898r-12,80l1648,9057r36,69l1738,9180r69,36l1886,9229xm2182,8434r13,-79l2230,8286r55,-54l2354,8196r79,-12l2512,8196r69,36l2635,8286r36,69l2684,8434r-13,80l2635,8583r-54,54l2512,8673r-79,12l2354,8673r-69,-36l2230,8583r-35,-69l2182,8434xm2979,9229r80,-13l3128,9180r54,-54l3218,9057r12,-79l3218,8898r-36,-68l3128,8775r-69,-35l2979,8727r-79,13l2831,8775r-54,55l2741,8898r-12,80l2741,9057r36,69l2831,9180r69,36l2979,9229xm2434,9834r-5,-75l2414,9688r-23,-67l2359,9557r-39,-58l2274,9447r-53,-47l2163,9361r-63,-32l2032,9306r-71,-15l1886,9286r-74,5l1741,9306r-68,23l1610,9361r-58,39l1499,9447r-46,52l1414,9557r-32,64l1359,9688r-15,71l1339,9834m2771,8859r-59,-40l2648,8787r-68,-24l2508,8748r-75,-5l2343,8750r-85,22l2178,8806r-72,45m3347,9428r-62,-49l3216,9340r-74,-29l3063,9292r-84,-6l2905,9291r-71,15l2766,9329r-63,32l2645,9400r-53,47l2546,9499r-39,58l2475,9621r-23,67l2437,9759r-5,75e" filled="f" strokecolor="#faa33a" strokeweight="3.25pt">
              <v:stroke joinstyle="round"/>
              <v:formulas/>
              <v:path arrowok="t" o:connecttype="segments"/>
            </v:shape>
            <v:shape id="_x0000_s1085" style="position:absolute;left:2836;top:9176;width:1069;height:701" coordorigin="2836,9176" coordsize="1069,701" path="m2836,9538r348,338l3905,9176e" filled="f" strokecolor="white" strokeweight="3.25pt">
              <v:path arrowok="t"/>
            </v:shape>
            <v:shape id="_x0000_s1084" type="#_x0000_t202" style="position:absolute;left:1303;top:590;width:1520;height:394" filled="f" stroked="f">
              <v:textbox style="mso-next-textbox:#_x0000_s1084" inset="0,0,0,0">
                <w:txbxContent>
                  <w:p w14:paraId="01A0DE83" w14:textId="77777777" w:rsidR="00533A82" w:rsidRPr="00D24E50" w:rsidRDefault="00533A82">
                    <w:pPr>
                      <w:spacing w:line="187" w:lineRule="exact"/>
                      <w:rPr>
                        <w:rFonts w:ascii="Tahoma" w:hAnsi="Tahoma"/>
                        <w:sz w:val="16"/>
                      </w:rPr>
                    </w:pPr>
                    <w:r>
                      <w:rPr>
                        <w:rFonts w:ascii="Tahoma"/>
                        <w:color w:val="FFFFFF"/>
                        <w:sz w:val="16"/>
                      </w:rPr>
                      <w:t>Kingspan Group plc</w:t>
                    </w:r>
                  </w:p>
                  <w:p w14:paraId="1384EB8F" w14:textId="77777777" w:rsidR="00533A82" w:rsidRDefault="00533A82">
                    <w:pPr>
                      <w:spacing w:before="14" w:line="192" w:lineRule="exact"/>
                      <w:rPr>
                        <w:sz w:val="16"/>
                      </w:rPr>
                    </w:pPr>
                    <w:r>
                      <w:rPr>
                        <w:color w:val="FFFFFF"/>
                        <w:sz w:val="16"/>
                      </w:rPr>
                      <w:t>Código de Conduta</w:t>
                    </w:r>
                  </w:p>
                </w:txbxContent>
              </v:textbox>
            </v:shape>
            <v:shape id="_x0000_s1083" type="#_x0000_t202" style="position:absolute;left:1302;top:2530;width:5007;height:2315;mso-wrap-style:none" filled="f" stroked="f">
              <v:textbox style="mso-next-textbox:#_x0000_s1083;mso-fit-shape-to-text:t" inset="0,0,0,0">
                <w:txbxContent>
                  <w:p w14:paraId="5258A65B" w14:textId="4CC5BFBF" w:rsidR="00533A82" w:rsidRPr="005C30EB" w:rsidRDefault="00533A82" w:rsidP="005C30EB">
                    <w:pPr>
                      <w:spacing w:before="84" w:line="208" w:lineRule="auto"/>
                      <w:ind w:right="-1198"/>
                      <w:rPr>
                        <w:color w:val="FFFFFF"/>
                        <w:sz w:val="52"/>
                        <w:szCs w:val="52"/>
                      </w:rPr>
                    </w:pPr>
                    <w:r w:rsidRPr="005C30EB">
                      <w:rPr>
                        <w:color w:val="FAA33A"/>
                        <w:sz w:val="52"/>
                        <w:szCs w:val="52"/>
                      </w:rPr>
                      <w:t xml:space="preserve">Princípio Central 3: </w:t>
                    </w:r>
                    <w:r w:rsidRPr="005C30EB">
                      <w:rPr>
                        <w:color w:val="FFFFFF"/>
                        <w:sz w:val="52"/>
                        <w:szCs w:val="52"/>
                      </w:rPr>
                      <w:t>Respeito pela segurança e bem-</w:t>
                    </w:r>
                    <w:r w:rsidR="00D33482">
                      <w:rPr>
                        <w:color w:val="FFFFFF"/>
                        <w:sz w:val="52"/>
                        <w:szCs w:val="52"/>
                      </w:rPr>
                      <w:br/>
                    </w:r>
                    <w:r w:rsidRPr="005C30EB">
                      <w:rPr>
                        <w:color w:val="FFFFFF"/>
                        <w:sz w:val="52"/>
                        <w:szCs w:val="52"/>
                      </w:rPr>
                      <w:t>estar d</w:t>
                    </w:r>
                    <w:r w:rsidR="00342CED">
                      <w:rPr>
                        <w:color w:val="FFFFFF"/>
                        <w:sz w:val="52"/>
                        <w:szCs w:val="52"/>
                      </w:rPr>
                      <w:t>os</w:t>
                    </w:r>
                    <w:r w:rsidRPr="005C30EB">
                      <w:rPr>
                        <w:color w:val="FFFFFF"/>
                        <w:sz w:val="52"/>
                        <w:szCs w:val="52"/>
                      </w:rPr>
                      <w:t xml:space="preserve"> colegas</w:t>
                    </w:r>
                  </w:p>
                </w:txbxContent>
              </v:textbox>
            </v:shape>
            <v:shape id="_x0000_s1082" type="#_x0000_t202" style="position:absolute;left:1303;top:10447;width:2286;height:194" filled="f" stroked="f">
              <v:textbox style="mso-next-textbox:#_x0000_s1082" inset="0,0,0,0">
                <w:txbxContent>
                  <w:p w14:paraId="56B4E758" w14:textId="77777777" w:rsidR="00533A82" w:rsidRDefault="00533A82">
                    <w:pPr>
                      <w:spacing w:before="1" w:line="192" w:lineRule="exact"/>
                      <w:rPr>
                        <w:sz w:val="16"/>
                      </w:rPr>
                    </w:pPr>
                    <w:r>
                      <w:rPr>
                        <w:color w:val="FFFFFF"/>
                        <w:sz w:val="16"/>
                      </w:rPr>
                      <w:t>Integridade, Honestidade, Conformidade</w:t>
                    </w:r>
                  </w:p>
                </w:txbxContent>
              </v:textbox>
            </v:shape>
            <v:shape id="_x0000_s1081" type="#_x0000_t202" style="position:absolute;left:1303;top:11191;width:175;height:194" filled="f" stroked="f">
              <v:textbox style="mso-next-textbox:#_x0000_s1081" inset="0,0,0,0">
                <w:txbxContent>
                  <w:p w14:paraId="50F2482D" w14:textId="77777777" w:rsidR="00533A82" w:rsidRDefault="00533A82">
                    <w:pPr>
                      <w:spacing w:before="1" w:line="192" w:lineRule="exact"/>
                      <w:rPr>
                        <w:sz w:val="16"/>
                      </w:rPr>
                    </w:pPr>
                    <w:r>
                      <w:rPr>
                        <w:color w:val="FFFFFF"/>
                        <w:sz w:val="16"/>
                      </w:rPr>
                      <w:t>10</w:t>
                    </w:r>
                  </w:p>
                </w:txbxContent>
              </v:textbox>
            </v:shape>
            <w10:wrap anchorx="page" anchory="page"/>
          </v:group>
        </w:pict>
      </w:r>
    </w:p>
    <w:p w14:paraId="21D8D9D8" w14:textId="77777777" w:rsidR="00B15447" w:rsidRDefault="00B15447" w:rsidP="00B15447">
      <w:pPr>
        <w:pStyle w:val="Ttulo4"/>
        <w:spacing w:before="103"/>
        <w:ind w:left="8532" w:hanging="2011"/>
        <w:rPr>
          <w:color w:val="FAA33A"/>
        </w:rPr>
      </w:pPr>
    </w:p>
    <w:p w14:paraId="57DC6A23" w14:textId="77777777" w:rsidR="00F32A46" w:rsidRDefault="00F32A46" w:rsidP="00F32A46">
      <w:pPr>
        <w:spacing w:before="111" w:line="230" w:lineRule="auto"/>
        <w:ind w:left="6521" w:right="-307"/>
        <w:rPr>
          <w:sz w:val="24"/>
        </w:rPr>
      </w:pPr>
      <w:r>
        <w:rPr>
          <w:color w:val="414042"/>
          <w:sz w:val="24"/>
        </w:rPr>
        <w:t>O Grupo Kingspan tem o compromisso de criar um ambiente de trabalho seguro e gratificante no qual as pessoas se sintam valorizadas e apoiadas.</w:t>
      </w:r>
    </w:p>
    <w:p w14:paraId="3DE09BD4" w14:textId="77777777" w:rsidR="00F32A46" w:rsidRDefault="00F32A46" w:rsidP="00F32A46">
      <w:pPr>
        <w:spacing w:line="230" w:lineRule="auto"/>
        <w:ind w:left="8532" w:right="538"/>
        <w:rPr>
          <w:color w:val="414042"/>
          <w:sz w:val="24"/>
        </w:rPr>
      </w:pPr>
    </w:p>
    <w:p w14:paraId="40D21DF4" w14:textId="6CC6E90F" w:rsidR="00B15447" w:rsidRDefault="00F32A46" w:rsidP="00F32A46">
      <w:pPr>
        <w:pStyle w:val="Ttulo4"/>
        <w:spacing w:before="103"/>
        <w:ind w:left="6663" w:hanging="27"/>
        <w:rPr>
          <w:color w:val="FAA33A"/>
        </w:rPr>
      </w:pPr>
      <w:r>
        <w:rPr>
          <w:color w:val="414042"/>
          <w:sz w:val="24"/>
        </w:rPr>
        <w:t xml:space="preserve">Não toleramos nenhuma forma de </w:t>
      </w:r>
      <w:r>
        <w:rPr>
          <w:i/>
          <w:iCs/>
          <w:color w:val="414042"/>
          <w:sz w:val="24"/>
        </w:rPr>
        <w:t>bullying</w:t>
      </w:r>
      <w:r>
        <w:rPr>
          <w:color w:val="414042"/>
          <w:sz w:val="24"/>
        </w:rPr>
        <w:t>, assédio ou preconceito e nos empenhamos em criar um ambiente de trabalho baseado no respeito e na igualdade de oportunidade para todos</w:t>
      </w:r>
    </w:p>
    <w:p w14:paraId="24EDFCDF" w14:textId="77777777" w:rsidR="00B15447" w:rsidRDefault="00B15447" w:rsidP="00B15447">
      <w:pPr>
        <w:pStyle w:val="Ttulo4"/>
        <w:spacing w:before="103"/>
        <w:ind w:left="8532" w:hanging="2011"/>
        <w:rPr>
          <w:color w:val="FAA33A"/>
        </w:rPr>
      </w:pPr>
    </w:p>
    <w:p w14:paraId="2DA16BCE" w14:textId="0409F053" w:rsidR="00505FE1" w:rsidRDefault="00FA5060" w:rsidP="00B15447">
      <w:pPr>
        <w:pStyle w:val="Ttulo4"/>
        <w:spacing w:before="103"/>
        <w:ind w:left="8532" w:hanging="2011"/>
      </w:pPr>
      <w:r>
        <w:rPr>
          <w:color w:val="FAA33A"/>
        </w:rPr>
        <w:t>Saúde e Segurança</w:t>
      </w:r>
    </w:p>
    <w:p w14:paraId="47A80C79" w14:textId="08EEF128" w:rsidR="00505FE1" w:rsidRDefault="00FA5060" w:rsidP="00B04544">
      <w:pPr>
        <w:pStyle w:val="Corpodetexto"/>
        <w:spacing w:before="146" w:line="249" w:lineRule="auto"/>
        <w:ind w:left="6521" w:right="1394"/>
      </w:pPr>
      <w:r>
        <w:rPr>
          <w:color w:val="414042"/>
        </w:rPr>
        <w:t xml:space="preserve">A segurança dos nossos funcionários é de suma importância para nós. Por esse motivo, a Kingspan está comprometida em fazer tudo o que for razoável </w:t>
      </w:r>
      <w:proofErr w:type="gramStart"/>
      <w:r w:rsidR="00B04544">
        <w:rPr>
          <w:color w:val="414042"/>
        </w:rPr>
        <w:t xml:space="preserve">para </w:t>
      </w:r>
      <w:r>
        <w:rPr>
          <w:color w:val="414042"/>
        </w:rPr>
        <w:t xml:space="preserve"> prevenir</w:t>
      </w:r>
      <w:proofErr w:type="gramEnd"/>
      <w:r>
        <w:rPr>
          <w:color w:val="414042"/>
        </w:rPr>
        <w:t xml:space="preserve"> lesões pessoais, oferecer proteção</w:t>
      </w:r>
      <w:r w:rsidR="008274F1">
        <w:rPr>
          <w:color w:val="414042"/>
        </w:rPr>
        <w:t xml:space="preserve"> </w:t>
      </w:r>
      <w:r>
        <w:rPr>
          <w:color w:val="414042"/>
        </w:rPr>
        <w:t>contra riscos ocupacionais e ambientais aos funcionários, contratados e ao público em geral que poderia ser afetado por suas atividades</w:t>
      </w:r>
    </w:p>
    <w:p w14:paraId="14F363CA" w14:textId="6EE4EE4D" w:rsidR="00505FE1" w:rsidRDefault="00FA5060" w:rsidP="00B04544">
      <w:pPr>
        <w:pStyle w:val="Corpodetexto"/>
        <w:spacing w:before="114" w:line="249" w:lineRule="auto"/>
        <w:ind w:left="6521" w:right="1394"/>
      </w:pPr>
      <w:r>
        <w:rPr>
          <w:color w:val="414042"/>
        </w:rPr>
        <w:t xml:space="preserve">O Grupo adota uma abordagem proativa com relação às questões de saúde, segurança e bem-estar aplicáveis às suas atividades, em especial por meio do monitoramento do ambiente de trabalho, consultas e envolvimento de funcionários e oferta de treinamento e </w:t>
      </w:r>
      <w:r w:rsidR="00A42E4D">
        <w:rPr>
          <w:color w:val="414042"/>
        </w:rPr>
        <w:t xml:space="preserve">orientações </w:t>
      </w:r>
      <w:r>
        <w:rPr>
          <w:color w:val="414042"/>
        </w:rPr>
        <w:t>para permitir que os funcionários executem seu trabalho de forma segura.</w:t>
      </w:r>
    </w:p>
    <w:p w14:paraId="5847EA17" w14:textId="77777777" w:rsidR="00505FE1" w:rsidRDefault="00FA5060" w:rsidP="00B04544">
      <w:pPr>
        <w:pStyle w:val="Corpodetexto"/>
        <w:spacing w:before="115" w:line="249" w:lineRule="auto"/>
        <w:ind w:left="6521" w:right="1394"/>
      </w:pPr>
      <w:r>
        <w:rPr>
          <w:color w:val="414042"/>
        </w:rPr>
        <w:t>Os funcionários têm o dever de cooperar com a implementação da Política de Saúde e Segurança aplicável ao seu local de trabalho, cumprir todos os procedimentos de segurança relevantes e não fazer nada que possa colocar em perigo ou prejudicar seus colegas de trabalho.</w:t>
      </w:r>
    </w:p>
    <w:p w14:paraId="1136FFA4" w14:textId="34CB24E7" w:rsidR="00982CC0" w:rsidRDefault="00FA5060" w:rsidP="00B04544">
      <w:pPr>
        <w:pStyle w:val="Corpodetexto"/>
        <w:spacing w:before="115" w:line="249" w:lineRule="auto"/>
        <w:ind w:left="6521" w:right="1394"/>
        <w:rPr>
          <w:color w:val="414042"/>
        </w:rPr>
      </w:pPr>
      <w:r>
        <w:rPr>
          <w:color w:val="414042"/>
        </w:rPr>
        <w:t>A segurança também depende de manter nossos ambientes de trabalho livres da influência de qualquer substância que possa prejudicar noss</w:t>
      </w:r>
      <w:r w:rsidR="00A42E4D">
        <w:rPr>
          <w:color w:val="414042"/>
        </w:rPr>
        <w:t>o bem-estar</w:t>
      </w:r>
      <w:r>
        <w:rPr>
          <w:color w:val="414042"/>
        </w:rPr>
        <w:t xml:space="preserve"> ou desempenho no trabalho. É proibido o uso abusivo de medicamentos, substâncias controladas, álcool ou drogas ilícitas no ambiente de</w:t>
      </w:r>
      <w:r w:rsidR="00A42E4D">
        <w:rPr>
          <w:color w:val="414042"/>
        </w:rPr>
        <w:t xml:space="preserve"> trabalho</w:t>
      </w:r>
      <w:r w:rsidR="00982CC0">
        <w:rPr>
          <w:color w:val="414042"/>
        </w:rPr>
        <w:t xml:space="preserve">. </w:t>
      </w:r>
      <w:r w:rsidR="00982CC0" w:rsidRPr="00982CC0">
        <w:rPr>
          <w:color w:val="414042"/>
        </w:rPr>
        <w:t>Os gestores devem ser informados caso o funcionário faça uso de medicamento, de uso controlado ou não, que possa prejudicar sua capacidade de executar seu trabalho de forma segura.</w:t>
      </w:r>
    </w:p>
    <w:p w14:paraId="3A89BAD5" w14:textId="5EF7AADA" w:rsidR="00982CC0" w:rsidRPr="00982CC0" w:rsidRDefault="00982CC0" w:rsidP="00982CC0">
      <w:pPr>
        <w:pStyle w:val="Corpodetexto"/>
        <w:spacing w:before="115" w:line="249" w:lineRule="auto"/>
        <w:ind w:left="6521" w:right="147"/>
        <w:rPr>
          <w:color w:val="414042"/>
        </w:rPr>
      </w:pPr>
      <w:r w:rsidRPr="00982CC0">
        <w:rPr>
          <w:color w:val="414042"/>
        </w:rPr>
        <w:t>.</w:t>
      </w:r>
    </w:p>
    <w:p w14:paraId="70537ADC" w14:textId="77777777" w:rsidR="00982CC0" w:rsidRPr="00982CC0" w:rsidRDefault="00982CC0" w:rsidP="00982CC0">
      <w:pPr>
        <w:pStyle w:val="Corpodetexto"/>
        <w:spacing w:before="115" w:line="249" w:lineRule="auto"/>
        <w:ind w:left="6521" w:right="147"/>
        <w:rPr>
          <w:color w:val="414042"/>
        </w:rPr>
      </w:pPr>
    </w:p>
    <w:p w14:paraId="59EC468D" w14:textId="05F9DE38" w:rsidR="00505FE1" w:rsidRDefault="00A42E4D" w:rsidP="009635CF">
      <w:pPr>
        <w:pStyle w:val="Corpodetexto"/>
        <w:spacing w:before="115" w:line="249" w:lineRule="auto"/>
        <w:ind w:left="6521" w:right="147"/>
      </w:pPr>
      <w:r>
        <w:rPr>
          <w:color w:val="414042"/>
        </w:rPr>
        <w:t>.</w:t>
      </w:r>
    </w:p>
    <w:p w14:paraId="585B7307" w14:textId="0EAC290B" w:rsidR="00505FE1" w:rsidRDefault="00FA5060" w:rsidP="00982CC0">
      <w:pPr>
        <w:pStyle w:val="Corpodetexto"/>
        <w:spacing w:before="127" w:line="247" w:lineRule="auto"/>
        <w:ind w:left="3686" w:right="1252" w:hanging="1276"/>
      </w:pPr>
      <w:r>
        <w:br w:type="column"/>
      </w:r>
      <w:r>
        <w:rPr>
          <w:color w:val="414042"/>
        </w:rPr>
        <w:t xml:space="preserve"> </w:t>
      </w:r>
    </w:p>
    <w:p w14:paraId="2FAFDDE5" w14:textId="77777777" w:rsidR="00505FE1" w:rsidRDefault="00505FE1">
      <w:pPr>
        <w:pStyle w:val="Corpodetexto"/>
        <w:spacing w:before="1"/>
        <w:rPr>
          <w:sz w:val="20"/>
        </w:rPr>
      </w:pPr>
    </w:p>
    <w:p w14:paraId="09F9068D" w14:textId="77777777" w:rsidR="00B15447" w:rsidRDefault="00B15447">
      <w:pPr>
        <w:pStyle w:val="Ttulo4"/>
        <w:spacing w:line="225" w:lineRule="auto"/>
        <w:ind w:left="222" w:right="1038"/>
        <w:rPr>
          <w:color w:val="FAA33A"/>
        </w:rPr>
      </w:pPr>
    </w:p>
    <w:p w14:paraId="2347E56D" w14:textId="77777777" w:rsidR="00B15447" w:rsidRDefault="00B15447">
      <w:pPr>
        <w:pStyle w:val="Ttulo4"/>
        <w:spacing w:line="225" w:lineRule="auto"/>
        <w:ind w:left="222" w:right="1038"/>
        <w:rPr>
          <w:color w:val="FAA33A"/>
        </w:rPr>
      </w:pPr>
    </w:p>
    <w:p w14:paraId="69C2D68D" w14:textId="77777777" w:rsidR="00B15447" w:rsidRDefault="00B15447">
      <w:pPr>
        <w:pStyle w:val="Ttulo4"/>
        <w:spacing w:line="225" w:lineRule="auto"/>
        <w:ind w:left="222" w:right="1038"/>
        <w:rPr>
          <w:color w:val="FAA33A"/>
        </w:rPr>
      </w:pPr>
    </w:p>
    <w:p w14:paraId="0FF75196" w14:textId="77777777" w:rsidR="00B15447" w:rsidRDefault="00B15447">
      <w:pPr>
        <w:pStyle w:val="Ttulo4"/>
        <w:spacing w:line="225" w:lineRule="auto"/>
        <w:ind w:left="222" w:right="1038"/>
        <w:rPr>
          <w:color w:val="FAA33A"/>
        </w:rPr>
      </w:pPr>
    </w:p>
    <w:p w14:paraId="425D42D4" w14:textId="77777777" w:rsidR="00B15447" w:rsidRDefault="00B15447">
      <w:pPr>
        <w:pStyle w:val="Ttulo4"/>
        <w:spacing w:line="225" w:lineRule="auto"/>
        <w:ind w:left="222" w:right="1038"/>
        <w:rPr>
          <w:color w:val="FAA33A"/>
        </w:rPr>
      </w:pPr>
    </w:p>
    <w:p w14:paraId="4EA705C3" w14:textId="77777777" w:rsidR="00B15447" w:rsidRDefault="00B15447">
      <w:pPr>
        <w:pStyle w:val="Ttulo4"/>
        <w:spacing w:line="225" w:lineRule="auto"/>
        <w:ind w:left="222" w:right="1038"/>
        <w:rPr>
          <w:color w:val="FAA33A"/>
        </w:rPr>
      </w:pPr>
    </w:p>
    <w:p w14:paraId="03D5518A" w14:textId="77777777" w:rsidR="00B15447" w:rsidRDefault="00B15447">
      <w:pPr>
        <w:pStyle w:val="Ttulo4"/>
        <w:spacing w:line="225" w:lineRule="auto"/>
        <w:ind w:left="222" w:right="1038"/>
        <w:rPr>
          <w:color w:val="FAA33A"/>
        </w:rPr>
      </w:pPr>
    </w:p>
    <w:p w14:paraId="5B3E6DF6" w14:textId="77777777" w:rsidR="00B15447" w:rsidRDefault="00B15447">
      <w:pPr>
        <w:pStyle w:val="Ttulo4"/>
        <w:spacing w:line="225" w:lineRule="auto"/>
        <w:ind w:left="222" w:right="1038"/>
        <w:rPr>
          <w:color w:val="FAA33A"/>
        </w:rPr>
      </w:pPr>
    </w:p>
    <w:p w14:paraId="6B380E02" w14:textId="77777777" w:rsidR="00B15447" w:rsidRDefault="00B15447">
      <w:pPr>
        <w:pStyle w:val="Ttulo4"/>
        <w:spacing w:line="225" w:lineRule="auto"/>
        <w:ind w:left="222" w:right="1038"/>
        <w:rPr>
          <w:color w:val="FAA33A"/>
        </w:rPr>
      </w:pPr>
    </w:p>
    <w:p w14:paraId="6B1C1C6A" w14:textId="77777777" w:rsidR="00B15447" w:rsidRDefault="00B15447">
      <w:pPr>
        <w:pStyle w:val="Ttulo4"/>
        <w:spacing w:line="225" w:lineRule="auto"/>
        <w:ind w:left="222" w:right="1038"/>
        <w:rPr>
          <w:color w:val="FAA33A"/>
        </w:rPr>
      </w:pPr>
    </w:p>
    <w:p w14:paraId="78107A8E" w14:textId="77777777" w:rsidR="00B15447" w:rsidRDefault="00B15447">
      <w:pPr>
        <w:pStyle w:val="Ttulo4"/>
        <w:spacing w:line="225" w:lineRule="auto"/>
        <w:ind w:left="222" w:right="1038"/>
        <w:rPr>
          <w:color w:val="FAA33A"/>
        </w:rPr>
      </w:pPr>
    </w:p>
    <w:p w14:paraId="08E073E2" w14:textId="307AF4DC" w:rsidR="00505FE1" w:rsidRDefault="00FA5060">
      <w:pPr>
        <w:pStyle w:val="Ttulo4"/>
        <w:spacing w:line="225" w:lineRule="auto"/>
        <w:ind w:left="222" w:right="1038"/>
      </w:pPr>
      <w:r>
        <w:rPr>
          <w:color w:val="FAA33A"/>
        </w:rPr>
        <w:t xml:space="preserve">Prevenção de </w:t>
      </w:r>
      <w:r>
        <w:rPr>
          <w:i/>
          <w:iCs/>
          <w:color w:val="FAA33A"/>
        </w:rPr>
        <w:t>bullying</w:t>
      </w:r>
      <w:r>
        <w:rPr>
          <w:color w:val="FAA33A"/>
        </w:rPr>
        <w:t xml:space="preserve"> e assédio</w:t>
      </w:r>
    </w:p>
    <w:p w14:paraId="25CA68D7" w14:textId="77777777" w:rsidR="00505FE1" w:rsidRDefault="00FA5060">
      <w:pPr>
        <w:pStyle w:val="Corpodetexto"/>
        <w:spacing w:before="147" w:line="247" w:lineRule="auto"/>
        <w:ind w:left="222" w:right="604"/>
      </w:pPr>
      <w:r>
        <w:rPr>
          <w:color w:val="414042"/>
        </w:rPr>
        <w:t xml:space="preserve">Esperamos que todos os nossos funcionários tratem uns aos outros com respeito e dignidade. Não há lugar para </w:t>
      </w:r>
      <w:r>
        <w:rPr>
          <w:i/>
          <w:iCs/>
          <w:color w:val="414042"/>
        </w:rPr>
        <w:t>bullying</w:t>
      </w:r>
      <w:r>
        <w:rPr>
          <w:color w:val="414042"/>
        </w:rPr>
        <w:t xml:space="preserve"> e assédio no ambiente de trabalho e tais práticas jamais serão toleradas.</w:t>
      </w:r>
    </w:p>
    <w:p w14:paraId="6124BB5F" w14:textId="77777777" w:rsidR="00505FE1" w:rsidRDefault="00505FE1">
      <w:pPr>
        <w:pStyle w:val="Corpodetexto"/>
        <w:spacing w:before="2"/>
        <w:rPr>
          <w:sz w:val="20"/>
        </w:rPr>
      </w:pPr>
    </w:p>
    <w:p w14:paraId="59351F5A" w14:textId="77777777" w:rsidR="00505FE1" w:rsidRDefault="00FA5060">
      <w:pPr>
        <w:pStyle w:val="Ttulo4"/>
        <w:spacing w:line="225" w:lineRule="auto"/>
        <w:ind w:left="222" w:right="351"/>
      </w:pPr>
      <w:r>
        <w:rPr>
          <w:color w:val="FAA33A"/>
        </w:rPr>
        <w:t>Oportunidades Iguais para Todos</w:t>
      </w:r>
    </w:p>
    <w:p w14:paraId="3F00BA99" w14:textId="51705EF5" w:rsidR="00505FE1" w:rsidRDefault="00FA5060" w:rsidP="00B04544">
      <w:pPr>
        <w:pStyle w:val="Corpodetexto"/>
        <w:spacing w:before="147" w:line="247" w:lineRule="auto"/>
        <w:ind w:left="222" w:right="604"/>
      </w:pPr>
      <w:r>
        <w:rPr>
          <w:color w:val="414042"/>
        </w:rPr>
        <w:t xml:space="preserve">Temos orgulho da ampla gama de habilidades, competências, gêneros, origens, experiências e perspectivas representada pela força de trabalho de todo o nosso Grupo.   Decisões sobre recrutamento, seleção e promoção devem ser tomadas com </w:t>
      </w:r>
      <w:proofErr w:type="gramStart"/>
      <w:r>
        <w:rPr>
          <w:color w:val="414042"/>
        </w:rPr>
        <w:t>base</w:t>
      </w:r>
      <w:r w:rsidR="00B04544">
        <w:rPr>
          <w:color w:val="414042"/>
        </w:rPr>
        <w:t xml:space="preserve"> </w:t>
      </w:r>
      <w:r>
        <w:rPr>
          <w:color w:val="414042"/>
        </w:rPr>
        <w:t xml:space="preserve"> em</w:t>
      </w:r>
      <w:proofErr w:type="gramEnd"/>
      <w:r>
        <w:rPr>
          <w:color w:val="414042"/>
        </w:rPr>
        <w:t xml:space="preserve"> mérito individual e em consonância com os princípios de igualdade de oportunidades e não discriminação. Discriminação e outras práticas injustas na condução das nossas operações cotidianas estão terminantemente proibidas.</w:t>
      </w:r>
    </w:p>
    <w:p w14:paraId="1A035CB8" w14:textId="77777777" w:rsidR="00505FE1" w:rsidRDefault="00505FE1">
      <w:pPr>
        <w:spacing w:line="247" w:lineRule="auto"/>
        <w:sectPr w:rsidR="00505FE1" w:rsidSect="00B04544">
          <w:pgSz w:w="16840" w:h="11910" w:orient="landscape"/>
          <w:pgMar w:top="0" w:right="1060" w:bottom="280" w:left="0" w:header="720" w:footer="720" w:gutter="0"/>
          <w:cols w:num="2" w:space="438" w:equalWidth="0">
            <w:col w:w="11884" w:space="40"/>
            <w:col w:w="3856"/>
          </w:cols>
          <w:docGrid w:linePitch="299"/>
        </w:sectPr>
      </w:pPr>
    </w:p>
    <w:p w14:paraId="0E08D038" w14:textId="77777777" w:rsidR="00505FE1" w:rsidRDefault="00D62809">
      <w:pPr>
        <w:pStyle w:val="Corpodetexto"/>
        <w:spacing w:before="78"/>
        <w:ind w:right="241"/>
        <w:jc w:val="right"/>
        <w:rPr>
          <w:rFonts w:ascii="Tahoma"/>
        </w:rPr>
      </w:pPr>
      <w:r>
        <w:pict w14:anchorId="4F7477F7">
          <v:group id="_x0000_s1076" style="position:absolute;left:0;text-align:left;margin-left:0;margin-top:0;width:841.9pt;height:595.3pt;z-index:-16189952;mso-position-horizontal-relative:page;mso-position-vertical-relative:page" coordsize="16838,11906">
            <v:shape id="_x0000_s1079" type="#_x0000_t75" style="position:absolute;width:16838;height:11906">
              <v:imagedata r:id="rId13" o:title=""/>
            </v:shape>
            <v:rect id="_x0000_s1078" style="position:absolute;width:7817;height:11906" fillcolor="#004990" stroked="f">
              <v:fill opacity="26214f"/>
            </v:rect>
            <v:line id="_x0000_s1077" style="position:absolute" from="15194,11166" to="15534,11166" strokecolor="white" strokeweight=".3pt"/>
            <w10:wrap anchorx="page" anchory="page"/>
          </v:group>
        </w:pict>
      </w:r>
      <w:r w:rsidR="00FA5060">
        <w:rPr>
          <w:rFonts w:ascii="Tahoma"/>
          <w:color w:val="FFFFFF"/>
        </w:rPr>
        <w:t>Kingspan Group plc</w:t>
      </w:r>
    </w:p>
    <w:p w14:paraId="0328B1DD" w14:textId="77777777" w:rsidR="00505FE1" w:rsidRDefault="00FA5060">
      <w:pPr>
        <w:pStyle w:val="Corpodetexto"/>
        <w:spacing w:before="14"/>
        <w:ind w:right="241"/>
        <w:jc w:val="right"/>
      </w:pPr>
      <w:r>
        <w:rPr>
          <w:color w:val="FFFFFF"/>
        </w:rPr>
        <w:t>Código de Conduta</w:t>
      </w:r>
    </w:p>
    <w:p w14:paraId="4B3C23A2" w14:textId="77777777" w:rsidR="00505FE1" w:rsidRDefault="00505FE1">
      <w:pPr>
        <w:pStyle w:val="Corpodetexto"/>
        <w:rPr>
          <w:sz w:val="20"/>
        </w:rPr>
      </w:pPr>
    </w:p>
    <w:p w14:paraId="5D2FC81B" w14:textId="77777777" w:rsidR="00505FE1" w:rsidRDefault="00505FE1">
      <w:pPr>
        <w:pStyle w:val="Corpodetexto"/>
        <w:rPr>
          <w:sz w:val="20"/>
        </w:rPr>
      </w:pPr>
    </w:p>
    <w:p w14:paraId="0D1CA4E1" w14:textId="77777777" w:rsidR="00505FE1" w:rsidRDefault="00505FE1">
      <w:pPr>
        <w:pStyle w:val="Corpodetexto"/>
        <w:rPr>
          <w:sz w:val="20"/>
        </w:rPr>
      </w:pPr>
    </w:p>
    <w:p w14:paraId="1EEE02E3" w14:textId="77777777" w:rsidR="00505FE1" w:rsidRDefault="00505FE1">
      <w:pPr>
        <w:pStyle w:val="Corpodetexto"/>
        <w:rPr>
          <w:sz w:val="20"/>
        </w:rPr>
      </w:pPr>
    </w:p>
    <w:p w14:paraId="2BF18C51" w14:textId="77777777" w:rsidR="00505FE1" w:rsidRDefault="00505FE1">
      <w:pPr>
        <w:pStyle w:val="Corpodetexto"/>
        <w:rPr>
          <w:sz w:val="20"/>
        </w:rPr>
      </w:pPr>
    </w:p>
    <w:p w14:paraId="6CA0CEB3" w14:textId="77777777" w:rsidR="00505FE1" w:rsidRDefault="00505FE1">
      <w:pPr>
        <w:pStyle w:val="Corpodetexto"/>
        <w:rPr>
          <w:sz w:val="20"/>
        </w:rPr>
      </w:pPr>
    </w:p>
    <w:p w14:paraId="7026899B" w14:textId="77777777" w:rsidR="00505FE1" w:rsidRDefault="00505FE1">
      <w:pPr>
        <w:pStyle w:val="Corpodetexto"/>
        <w:rPr>
          <w:sz w:val="20"/>
        </w:rPr>
      </w:pPr>
    </w:p>
    <w:p w14:paraId="117A04C2" w14:textId="77777777" w:rsidR="00505FE1" w:rsidRDefault="00505FE1">
      <w:pPr>
        <w:pStyle w:val="Corpodetexto"/>
        <w:rPr>
          <w:sz w:val="20"/>
        </w:rPr>
      </w:pPr>
    </w:p>
    <w:p w14:paraId="11154D49" w14:textId="77777777" w:rsidR="00505FE1" w:rsidRDefault="00505FE1">
      <w:pPr>
        <w:pStyle w:val="Corpodetexto"/>
        <w:rPr>
          <w:sz w:val="20"/>
        </w:rPr>
      </w:pPr>
    </w:p>
    <w:p w14:paraId="7942B5F1" w14:textId="77777777" w:rsidR="00505FE1" w:rsidRDefault="00505FE1">
      <w:pPr>
        <w:pStyle w:val="Corpodetexto"/>
        <w:rPr>
          <w:sz w:val="20"/>
        </w:rPr>
      </w:pPr>
    </w:p>
    <w:p w14:paraId="0F4AE93F" w14:textId="77777777" w:rsidR="00505FE1" w:rsidRDefault="00505FE1">
      <w:pPr>
        <w:pStyle w:val="Corpodetexto"/>
        <w:rPr>
          <w:sz w:val="20"/>
        </w:rPr>
      </w:pPr>
    </w:p>
    <w:p w14:paraId="47E2D1C1" w14:textId="77777777" w:rsidR="00505FE1" w:rsidRDefault="00505FE1">
      <w:pPr>
        <w:pStyle w:val="Corpodetexto"/>
        <w:rPr>
          <w:sz w:val="20"/>
        </w:rPr>
      </w:pPr>
    </w:p>
    <w:p w14:paraId="6395B7F8" w14:textId="77777777" w:rsidR="00505FE1" w:rsidRDefault="00505FE1">
      <w:pPr>
        <w:pStyle w:val="Corpodetexto"/>
        <w:rPr>
          <w:sz w:val="20"/>
        </w:rPr>
      </w:pPr>
    </w:p>
    <w:p w14:paraId="01BFA3A7" w14:textId="77777777" w:rsidR="00505FE1" w:rsidRDefault="00505FE1">
      <w:pPr>
        <w:pStyle w:val="Corpodetexto"/>
        <w:rPr>
          <w:sz w:val="20"/>
        </w:rPr>
      </w:pPr>
    </w:p>
    <w:p w14:paraId="2FF5E921" w14:textId="77777777" w:rsidR="00505FE1" w:rsidRDefault="00505FE1">
      <w:pPr>
        <w:pStyle w:val="Corpodetexto"/>
        <w:rPr>
          <w:sz w:val="20"/>
        </w:rPr>
      </w:pPr>
    </w:p>
    <w:p w14:paraId="07FD57F5" w14:textId="77777777" w:rsidR="00505FE1" w:rsidRDefault="00505FE1">
      <w:pPr>
        <w:pStyle w:val="Corpodetexto"/>
        <w:rPr>
          <w:sz w:val="20"/>
        </w:rPr>
      </w:pPr>
    </w:p>
    <w:p w14:paraId="1D2408A1" w14:textId="77777777" w:rsidR="00505FE1" w:rsidRDefault="00505FE1">
      <w:pPr>
        <w:pStyle w:val="Corpodetexto"/>
        <w:rPr>
          <w:sz w:val="20"/>
        </w:rPr>
      </w:pPr>
    </w:p>
    <w:p w14:paraId="0A6BCBED" w14:textId="77777777" w:rsidR="00505FE1" w:rsidRDefault="00505FE1">
      <w:pPr>
        <w:pStyle w:val="Corpodetexto"/>
        <w:rPr>
          <w:sz w:val="20"/>
        </w:rPr>
      </w:pPr>
    </w:p>
    <w:p w14:paraId="647B08DB" w14:textId="77777777" w:rsidR="00505FE1" w:rsidRDefault="00505FE1">
      <w:pPr>
        <w:pStyle w:val="Corpodetexto"/>
        <w:rPr>
          <w:sz w:val="20"/>
        </w:rPr>
      </w:pPr>
    </w:p>
    <w:p w14:paraId="5F0F9784" w14:textId="77777777" w:rsidR="00505FE1" w:rsidRDefault="00505FE1">
      <w:pPr>
        <w:pStyle w:val="Corpodetexto"/>
        <w:rPr>
          <w:sz w:val="20"/>
        </w:rPr>
      </w:pPr>
    </w:p>
    <w:p w14:paraId="74349A9C" w14:textId="77777777" w:rsidR="00505FE1" w:rsidRDefault="00505FE1">
      <w:pPr>
        <w:pStyle w:val="Corpodetexto"/>
        <w:rPr>
          <w:sz w:val="20"/>
        </w:rPr>
      </w:pPr>
    </w:p>
    <w:p w14:paraId="211C55F3" w14:textId="77777777" w:rsidR="00505FE1" w:rsidRDefault="00505FE1">
      <w:pPr>
        <w:pStyle w:val="Corpodetexto"/>
        <w:rPr>
          <w:sz w:val="20"/>
        </w:rPr>
      </w:pPr>
    </w:p>
    <w:p w14:paraId="571A07BE" w14:textId="77777777" w:rsidR="00505FE1" w:rsidRDefault="00505FE1">
      <w:pPr>
        <w:pStyle w:val="Corpodetexto"/>
        <w:rPr>
          <w:sz w:val="20"/>
        </w:rPr>
      </w:pPr>
    </w:p>
    <w:p w14:paraId="1CA7F445" w14:textId="77777777" w:rsidR="00505FE1" w:rsidRDefault="00505FE1">
      <w:pPr>
        <w:pStyle w:val="Corpodetexto"/>
        <w:rPr>
          <w:sz w:val="20"/>
        </w:rPr>
      </w:pPr>
    </w:p>
    <w:p w14:paraId="7252B249" w14:textId="77777777" w:rsidR="00505FE1" w:rsidRDefault="00505FE1">
      <w:pPr>
        <w:pStyle w:val="Corpodetexto"/>
        <w:rPr>
          <w:sz w:val="20"/>
        </w:rPr>
      </w:pPr>
    </w:p>
    <w:p w14:paraId="698E95B3" w14:textId="77777777" w:rsidR="00505FE1" w:rsidRDefault="00505FE1">
      <w:pPr>
        <w:pStyle w:val="Corpodetexto"/>
        <w:rPr>
          <w:sz w:val="20"/>
        </w:rPr>
      </w:pPr>
    </w:p>
    <w:p w14:paraId="1E11E58C" w14:textId="77777777" w:rsidR="00505FE1" w:rsidRDefault="00505FE1">
      <w:pPr>
        <w:pStyle w:val="Corpodetexto"/>
        <w:rPr>
          <w:sz w:val="20"/>
        </w:rPr>
      </w:pPr>
    </w:p>
    <w:p w14:paraId="2F9FE674" w14:textId="77777777" w:rsidR="00505FE1" w:rsidRDefault="00505FE1">
      <w:pPr>
        <w:pStyle w:val="Corpodetexto"/>
        <w:rPr>
          <w:sz w:val="20"/>
        </w:rPr>
      </w:pPr>
    </w:p>
    <w:p w14:paraId="2458CBA1" w14:textId="77777777" w:rsidR="00505FE1" w:rsidRDefault="00505FE1">
      <w:pPr>
        <w:pStyle w:val="Corpodetexto"/>
        <w:rPr>
          <w:sz w:val="20"/>
        </w:rPr>
      </w:pPr>
    </w:p>
    <w:p w14:paraId="7D88B102" w14:textId="77777777" w:rsidR="00505FE1" w:rsidRDefault="00505FE1">
      <w:pPr>
        <w:pStyle w:val="Corpodetexto"/>
        <w:rPr>
          <w:sz w:val="20"/>
        </w:rPr>
      </w:pPr>
    </w:p>
    <w:p w14:paraId="7FFB8B8A" w14:textId="77777777" w:rsidR="00505FE1" w:rsidRDefault="00505FE1">
      <w:pPr>
        <w:pStyle w:val="Corpodetexto"/>
        <w:rPr>
          <w:sz w:val="20"/>
        </w:rPr>
      </w:pPr>
    </w:p>
    <w:p w14:paraId="70252A09" w14:textId="77777777" w:rsidR="00505FE1" w:rsidRDefault="00505FE1">
      <w:pPr>
        <w:pStyle w:val="Corpodetexto"/>
        <w:rPr>
          <w:sz w:val="20"/>
        </w:rPr>
      </w:pPr>
    </w:p>
    <w:p w14:paraId="5CCA93AE" w14:textId="77777777" w:rsidR="00505FE1" w:rsidRDefault="00505FE1">
      <w:pPr>
        <w:pStyle w:val="Corpodetexto"/>
        <w:rPr>
          <w:sz w:val="20"/>
        </w:rPr>
      </w:pPr>
    </w:p>
    <w:p w14:paraId="62905027" w14:textId="77777777" w:rsidR="00505FE1" w:rsidRDefault="00505FE1">
      <w:pPr>
        <w:pStyle w:val="Corpodetexto"/>
        <w:rPr>
          <w:sz w:val="20"/>
        </w:rPr>
      </w:pPr>
    </w:p>
    <w:p w14:paraId="555FCF1E" w14:textId="77777777" w:rsidR="00505FE1" w:rsidRDefault="00505FE1">
      <w:pPr>
        <w:pStyle w:val="Corpodetexto"/>
        <w:rPr>
          <w:sz w:val="20"/>
        </w:rPr>
      </w:pPr>
    </w:p>
    <w:p w14:paraId="5799A1C4" w14:textId="77777777" w:rsidR="00505FE1" w:rsidRDefault="00505FE1">
      <w:pPr>
        <w:pStyle w:val="Corpodetexto"/>
        <w:rPr>
          <w:sz w:val="20"/>
        </w:rPr>
      </w:pPr>
    </w:p>
    <w:p w14:paraId="3BDFBD50" w14:textId="77777777" w:rsidR="00505FE1" w:rsidRDefault="00505FE1">
      <w:pPr>
        <w:pStyle w:val="Corpodetexto"/>
        <w:rPr>
          <w:sz w:val="20"/>
        </w:rPr>
      </w:pPr>
    </w:p>
    <w:p w14:paraId="116E6920" w14:textId="77777777" w:rsidR="00505FE1" w:rsidRDefault="00505FE1">
      <w:pPr>
        <w:pStyle w:val="Corpodetexto"/>
        <w:spacing w:before="11"/>
        <w:rPr>
          <w:sz w:val="26"/>
        </w:rPr>
      </w:pPr>
    </w:p>
    <w:p w14:paraId="53C3B9E7" w14:textId="77777777" w:rsidR="00505FE1" w:rsidRDefault="00FA5060">
      <w:pPr>
        <w:pStyle w:val="Corpodetexto"/>
        <w:spacing w:before="101"/>
        <w:ind w:right="241"/>
        <w:jc w:val="right"/>
      </w:pPr>
      <w:r>
        <w:rPr>
          <w:color w:val="FFFFFF"/>
        </w:rPr>
        <w:t>Integridade, Honestidade, Conformidade</w:t>
      </w:r>
    </w:p>
    <w:p w14:paraId="16BFC57C" w14:textId="77777777" w:rsidR="00505FE1" w:rsidRDefault="00505FE1">
      <w:pPr>
        <w:pStyle w:val="Corpodetexto"/>
        <w:rPr>
          <w:sz w:val="20"/>
        </w:rPr>
      </w:pPr>
    </w:p>
    <w:p w14:paraId="5607F578" w14:textId="77777777" w:rsidR="00505FE1" w:rsidRDefault="00505FE1">
      <w:pPr>
        <w:pStyle w:val="Corpodetexto"/>
        <w:spacing w:before="8"/>
      </w:pPr>
    </w:p>
    <w:p w14:paraId="0A60EB1E" w14:textId="77777777" w:rsidR="00505FE1" w:rsidRDefault="00FA5060">
      <w:pPr>
        <w:pStyle w:val="Corpodetexto"/>
        <w:spacing w:before="101"/>
        <w:ind w:right="241"/>
        <w:jc w:val="right"/>
      </w:pPr>
      <w:r>
        <w:rPr>
          <w:color w:val="FFFFFF"/>
        </w:rPr>
        <w:t>11</w:t>
      </w:r>
    </w:p>
    <w:p w14:paraId="43288E4D" w14:textId="77777777" w:rsidR="00505FE1" w:rsidRDefault="00505FE1">
      <w:pPr>
        <w:jc w:val="right"/>
        <w:sectPr w:rsidR="00505FE1">
          <w:pgSz w:w="16840" w:h="11910" w:orient="landscape"/>
          <w:pgMar w:top="500" w:right="1060" w:bottom="280" w:left="0" w:header="720" w:footer="720" w:gutter="0"/>
          <w:cols w:space="720"/>
        </w:sectPr>
      </w:pPr>
    </w:p>
    <w:p w14:paraId="05E806DA" w14:textId="65C0A96B" w:rsidR="00505FE1" w:rsidRDefault="00D62809">
      <w:pPr>
        <w:pStyle w:val="Corpodetexto"/>
        <w:rPr>
          <w:sz w:val="20"/>
        </w:rPr>
      </w:pPr>
      <w:r>
        <w:rPr>
          <w:noProof/>
          <w:sz w:val="20"/>
        </w:rPr>
        <w:pict w14:anchorId="2B3049E2">
          <v:rect id="_x0000_s1075" style="position:absolute;margin-left:-48.4pt;margin-top:-80.25pt;width:449.5pt;height:675.1pt;z-index:487628800" fillcolor="#004990" stroked="f"/>
        </w:pict>
      </w:r>
    </w:p>
    <w:p w14:paraId="315B9BBC" w14:textId="77777777" w:rsidR="00505FE1" w:rsidRDefault="00505FE1">
      <w:pPr>
        <w:pStyle w:val="Corpodetexto"/>
        <w:rPr>
          <w:sz w:val="20"/>
        </w:rPr>
      </w:pPr>
    </w:p>
    <w:p w14:paraId="22723A2A" w14:textId="4087DE31" w:rsidR="00505FE1" w:rsidRDefault="00D62809">
      <w:pPr>
        <w:pStyle w:val="Corpodetexto"/>
        <w:rPr>
          <w:sz w:val="20"/>
        </w:rPr>
      </w:pPr>
      <w:r>
        <w:rPr>
          <w:noProof/>
          <w:sz w:val="20"/>
        </w:rPr>
        <w:pict w14:anchorId="3763D16C">
          <v:shape id="_x0000_s1069" type="#_x0000_t202" style="position:absolute;margin-left:65.15pt;margin-top:2.45pt;width:87.4pt;height:22.35pt;z-index:487634944" filled="f" stroked="f">
            <v:textbox style="mso-next-textbox:#_x0000_s1069" inset="0,0,0,0">
              <w:txbxContent>
                <w:p w14:paraId="7E784ADE" w14:textId="77777777" w:rsidR="00533A82" w:rsidRDefault="00533A82">
                  <w:pPr>
                    <w:spacing w:line="187" w:lineRule="exact"/>
                    <w:rPr>
                      <w:rFonts w:ascii="Tahoma"/>
                      <w:sz w:val="16"/>
                    </w:rPr>
                  </w:pPr>
                  <w:r>
                    <w:rPr>
                      <w:rFonts w:ascii="Tahoma"/>
                      <w:color w:val="FFFFFF"/>
                      <w:sz w:val="16"/>
                    </w:rPr>
                    <w:t>Kingspan Group plc</w:t>
                  </w:r>
                </w:p>
                <w:p w14:paraId="67DD1145" w14:textId="77777777" w:rsidR="00533A82" w:rsidRDefault="00533A82">
                  <w:pPr>
                    <w:spacing w:before="14" w:line="192" w:lineRule="exact"/>
                    <w:rPr>
                      <w:sz w:val="16"/>
                    </w:rPr>
                  </w:pPr>
                  <w:r>
                    <w:rPr>
                      <w:color w:val="FFFFFF"/>
                      <w:sz w:val="16"/>
                    </w:rPr>
                    <w:t>Código de Conduta</w:t>
                  </w:r>
                </w:p>
              </w:txbxContent>
            </v:textbox>
          </v:shape>
        </w:pict>
      </w:r>
    </w:p>
    <w:p w14:paraId="132E1FF2" w14:textId="77777777" w:rsidR="00505FE1" w:rsidRDefault="00505FE1">
      <w:pPr>
        <w:pStyle w:val="Corpodetexto"/>
        <w:rPr>
          <w:sz w:val="20"/>
        </w:rPr>
      </w:pPr>
    </w:p>
    <w:p w14:paraId="6B8C53B7" w14:textId="77777777" w:rsidR="00505FE1" w:rsidRDefault="00505FE1">
      <w:pPr>
        <w:pStyle w:val="Corpodetexto"/>
        <w:rPr>
          <w:sz w:val="20"/>
        </w:rPr>
      </w:pPr>
    </w:p>
    <w:p w14:paraId="0174744B" w14:textId="77777777" w:rsidR="00505FE1" w:rsidRDefault="00505FE1">
      <w:pPr>
        <w:pStyle w:val="Corpodetexto"/>
        <w:rPr>
          <w:sz w:val="20"/>
        </w:rPr>
      </w:pPr>
    </w:p>
    <w:p w14:paraId="6B9E086E" w14:textId="77777777" w:rsidR="00505FE1" w:rsidRDefault="00505FE1">
      <w:pPr>
        <w:pStyle w:val="Corpodetexto"/>
        <w:rPr>
          <w:sz w:val="20"/>
        </w:rPr>
      </w:pPr>
    </w:p>
    <w:p w14:paraId="28B66417" w14:textId="77777777" w:rsidR="00505FE1" w:rsidRDefault="00505FE1">
      <w:pPr>
        <w:pStyle w:val="Corpodetexto"/>
        <w:rPr>
          <w:sz w:val="20"/>
        </w:rPr>
      </w:pPr>
    </w:p>
    <w:p w14:paraId="782A9C98" w14:textId="77777777" w:rsidR="00505FE1" w:rsidRDefault="00505FE1">
      <w:pPr>
        <w:pStyle w:val="Corpodetexto"/>
        <w:rPr>
          <w:sz w:val="20"/>
        </w:rPr>
      </w:pPr>
    </w:p>
    <w:p w14:paraId="15C6760C" w14:textId="61B16961" w:rsidR="00505FE1" w:rsidRDefault="00D62809">
      <w:pPr>
        <w:pStyle w:val="Corpodetexto"/>
        <w:spacing w:before="10"/>
        <w:rPr>
          <w:sz w:val="24"/>
        </w:rPr>
      </w:pPr>
      <w:r>
        <w:rPr>
          <w:noProof/>
          <w:color w:val="414042"/>
        </w:rPr>
        <w:pict w14:anchorId="5FF49BB6">
          <v:shape id="_x0000_s1068" type="#_x0000_t202" style="position:absolute;margin-left:65.15pt;margin-top:6.9pt;width:291.85pt;height:115.5pt;z-index:487635968" filled="f" stroked="f">
            <v:textbox style="mso-next-textbox:#_x0000_s1068" inset="0,0,0,0">
              <w:txbxContent>
                <w:p w14:paraId="5798BF65" w14:textId="18AA80E8" w:rsidR="00533A82" w:rsidRDefault="00533A82">
                  <w:pPr>
                    <w:spacing w:before="84" w:line="208" w:lineRule="auto"/>
                    <w:rPr>
                      <w:sz w:val="64"/>
                    </w:rPr>
                  </w:pPr>
                  <w:r>
                    <w:rPr>
                      <w:color w:val="FAA33A"/>
                      <w:sz w:val="64"/>
                    </w:rPr>
                    <w:t xml:space="preserve">Princípio Central 4: </w:t>
                  </w:r>
                  <w:r>
                    <w:rPr>
                      <w:color w:val="FFFFFF"/>
                      <w:sz w:val="64"/>
                    </w:rPr>
                    <w:t>Proteção dos nossos ativos</w:t>
                  </w:r>
                </w:p>
              </w:txbxContent>
            </v:textbox>
          </v:shape>
        </w:pict>
      </w:r>
      <w:r>
        <w:rPr>
          <w:noProof/>
          <w:color w:val="414042"/>
        </w:rPr>
        <w:pict w14:anchorId="4D94B7F2">
          <v:shape id="_x0000_s1072" style="position:absolute;margin-left:133.95pt;margin-top:276.7pt;width:43.65pt;height:83.8pt;z-index:487631872" coordorigin="2679,7930" coordsize="759,1478" o:spt="100" adj="0,,0" path="m3438,9231r,-165l3226,8035r-14,-61l3195,7943r-33,-12l3104,7930r-49,10l3015,7967r-26,41l2979,8057r,7l2979,8070r1,6l2985,8101r11,66l3012,8260r19,107l3050,8475r16,95l3078,8639r4,30l3066,8831r-36,141l2995,9071r-16,38m2679,9407r,-767l2681,8601r8,-19l2712,8574r44,-1l2809,8589r55,43l2913,8695r37,75l2967,8850r5,121l2978,9106r4,110l2984,9261e" filled="f" strokecolor="#faa33a" strokeweight="3.25pt">
            <v:stroke joinstyle="round"/>
            <v:formulas/>
            <v:path arrowok="t" o:connecttype="segments"/>
          </v:shape>
        </w:pict>
      </w:r>
      <w:r>
        <w:rPr>
          <w:noProof/>
          <w:color w:val="414042"/>
        </w:rPr>
        <w:pict w14:anchorId="719739CC">
          <v:shape id="_x0000_s1073" style="position:absolute;margin-left:66.95pt;margin-top:273.55pt;width:50.35pt;height:110.35pt;z-index:487630848" coordorigin="1339,7930" coordsize="876,1946" o:spt="100" adj="0,,0" path="m1339,9318r561,557l2215,9557r,-917l2214,8601r-9,-19l2183,8574r-44,-1l2086,8589r-55,43l1981,8695r-37,75l1927,8850r-5,121l1916,9106r-4,110l1910,9261t-454,-56l1456,9066,1668,8035r14,-61l1699,7943r33,-12l1791,7930r48,10l1879,7967r27,41l1915,8057r,7l1915,8070r-1,6l1910,8101r-12,66l1882,8260r-19,107l1844,8475r-16,95l1816,8639r-4,30l1828,8831r36,141l1899,9071r17,38e" filled="f" strokecolor="#faa33a" strokeweight="3.25pt">
            <v:stroke joinstyle="round"/>
            <v:formulas/>
            <v:path arrowok="t" o:connecttype="segments"/>
          </v:shape>
        </w:pict>
      </w:r>
      <w:r>
        <w:rPr>
          <w:noProof/>
        </w:rPr>
        <w:pict w14:anchorId="04F483F7">
          <v:shape id="_x0000_s1067" type="#_x0000_t202" style="position:absolute;margin-left:65.15pt;margin-top:411.2pt;width:131.45pt;height:11pt;z-index:487636992" filled="f" stroked="f">
            <v:textbox style="mso-next-textbox:#_x0000_s1067" inset="0,0,0,0">
              <w:txbxContent>
                <w:p w14:paraId="2D1CC29C" w14:textId="77777777" w:rsidR="00533A82" w:rsidRDefault="00533A82" w:rsidP="008274F1">
                  <w:pPr>
                    <w:spacing w:before="1" w:line="192" w:lineRule="exact"/>
                    <w:ind w:right="-831"/>
                    <w:rPr>
                      <w:sz w:val="16"/>
                    </w:rPr>
                  </w:pPr>
                  <w:r>
                    <w:rPr>
                      <w:color w:val="FFFFFF"/>
                      <w:sz w:val="16"/>
                    </w:rPr>
                    <w:t>Integridade, Honestidade, Conformidade</w:t>
                  </w:r>
                </w:p>
              </w:txbxContent>
            </v:textbox>
          </v:shape>
        </w:pict>
      </w:r>
      <w:r>
        <w:rPr>
          <w:noProof/>
        </w:rPr>
        <w:pict w14:anchorId="70723799">
          <v:line id="_x0000_s1074" style="position:absolute;z-index:487629824" from="65.2pt,448.45pt" to="84.75pt,448.5pt" strokecolor="white" strokeweight=".3pt"/>
        </w:pict>
      </w:r>
    </w:p>
    <w:p w14:paraId="79AB6387" w14:textId="6C2D2E5D" w:rsidR="00505FE1" w:rsidRDefault="004A559F">
      <w:pPr>
        <w:pStyle w:val="Ttulo4"/>
        <w:spacing w:before="118" w:line="225" w:lineRule="auto"/>
        <w:ind w:left="8532" w:right="401"/>
      </w:pPr>
      <w:r>
        <w:rPr>
          <w:color w:val="414042"/>
        </w:rPr>
        <w:t>O</w:t>
      </w:r>
      <w:r w:rsidR="00FA5060">
        <w:rPr>
          <w:color w:val="414042"/>
        </w:rPr>
        <w:t xml:space="preserve"> Grupo Kingspan espera</w:t>
      </w:r>
      <w:r>
        <w:rPr>
          <w:color w:val="414042"/>
        </w:rPr>
        <w:t xml:space="preserve"> que </w:t>
      </w:r>
      <w:r w:rsidR="00FA5060">
        <w:rPr>
          <w:color w:val="414042"/>
        </w:rPr>
        <w:t xml:space="preserve">que todos os </w:t>
      </w:r>
      <w:r>
        <w:rPr>
          <w:color w:val="414042"/>
        </w:rPr>
        <w:t>seus</w:t>
      </w:r>
      <w:r w:rsidR="00FA5060">
        <w:rPr>
          <w:color w:val="414042"/>
        </w:rPr>
        <w:t xml:space="preserve"> funcionários </w:t>
      </w:r>
      <w:r w:rsidR="00A42E4D">
        <w:rPr>
          <w:color w:val="414042"/>
        </w:rPr>
        <w:t xml:space="preserve">atuem </w:t>
      </w:r>
      <w:r w:rsidR="00FA5060">
        <w:rPr>
          <w:color w:val="414042"/>
        </w:rPr>
        <w:t>de acordo com os mais elevados padrões de integridade, respeitem a confidencialidade das nossas informações e portem-se de uma maneira que contribua para a boa reputação do Grupo.</w:t>
      </w:r>
    </w:p>
    <w:p w14:paraId="3F162296" w14:textId="77777777" w:rsidR="00505FE1" w:rsidRDefault="00505FE1">
      <w:pPr>
        <w:pStyle w:val="Corpodetexto"/>
        <w:rPr>
          <w:sz w:val="20"/>
        </w:rPr>
      </w:pPr>
    </w:p>
    <w:p w14:paraId="4F39A7BD" w14:textId="77777777" w:rsidR="00505FE1" w:rsidRDefault="00505FE1">
      <w:pPr>
        <w:pStyle w:val="Corpodetexto"/>
        <w:rPr>
          <w:sz w:val="20"/>
        </w:rPr>
      </w:pPr>
    </w:p>
    <w:p w14:paraId="71E4CFEE" w14:textId="77777777" w:rsidR="00505FE1" w:rsidRDefault="00505FE1">
      <w:pPr>
        <w:rPr>
          <w:sz w:val="20"/>
        </w:rPr>
        <w:sectPr w:rsidR="00505FE1">
          <w:pgSz w:w="16840" w:h="11910" w:orient="landscape"/>
          <w:pgMar w:top="0" w:right="1060" w:bottom="0" w:left="0" w:header="720" w:footer="720" w:gutter="0"/>
          <w:cols w:space="720"/>
        </w:sectPr>
      </w:pPr>
    </w:p>
    <w:p w14:paraId="7209C83B" w14:textId="7497693D" w:rsidR="00505FE1" w:rsidRDefault="00FA5060">
      <w:pPr>
        <w:spacing w:before="251"/>
        <w:ind w:left="8532"/>
        <w:rPr>
          <w:sz w:val="28"/>
        </w:rPr>
      </w:pPr>
      <w:r>
        <w:rPr>
          <w:color w:val="FAA33A"/>
          <w:sz w:val="28"/>
        </w:rPr>
        <w:t>Controles Internos</w:t>
      </w:r>
    </w:p>
    <w:p w14:paraId="2968AC91" w14:textId="5FD24C4A" w:rsidR="00505FE1" w:rsidRDefault="00D62809" w:rsidP="008274F1">
      <w:pPr>
        <w:pStyle w:val="Corpodetexto"/>
        <w:spacing w:before="143" w:line="244" w:lineRule="auto"/>
        <w:ind w:left="8532" w:right="144"/>
      </w:pPr>
      <w:r>
        <w:rPr>
          <w:noProof/>
          <w:color w:val="414042"/>
        </w:rPr>
        <w:pict w14:anchorId="24D95468">
          <v:shape id="_x0000_s1070" style="position:absolute;left:0;text-align:left;margin-left:109.5pt;margin-top:100.45pt;width:31.75pt;height:36.1pt;z-index:487633920" coordorigin="2191,7716" coordsize="552,637" o:spt="100" adj="0,,0" path="m2191,7876r,318l2466,8353r276,-159l2742,7876,2466,7716r-275,160xm2191,7876r275,159l2742,7876t-276,160l2466,8353e" filled="f" strokecolor="#faa33a" strokeweight="3.25pt">
            <v:stroke joinstyle="round"/>
            <v:formulas/>
            <v:path arrowok="t" o:connecttype="segments"/>
          </v:shape>
        </w:pict>
      </w:r>
      <w:r w:rsidR="00FA5060">
        <w:rPr>
          <w:color w:val="414042"/>
        </w:rPr>
        <w:t>A integridade dos relatórios financeiros do Grupo é de suma importância. Embora o Conselho de Administração detenha a responsabilidade geral pelas demonstrações financeiras do Grupo, essa responsabilidade é delegada a</w:t>
      </w:r>
      <w:r w:rsidR="00A42E4D">
        <w:rPr>
          <w:color w:val="414042"/>
        </w:rPr>
        <w:t xml:space="preserve">os </w:t>
      </w:r>
      <w:r w:rsidR="00FA5060">
        <w:rPr>
          <w:color w:val="414042"/>
        </w:rPr>
        <w:t>níveis</w:t>
      </w:r>
      <w:r w:rsidR="00A42E4D">
        <w:rPr>
          <w:color w:val="414042"/>
        </w:rPr>
        <w:t xml:space="preserve"> pertinentes </w:t>
      </w:r>
      <w:r w:rsidR="00FA5060">
        <w:rPr>
          <w:color w:val="414042"/>
        </w:rPr>
        <w:t xml:space="preserve">da administração local. Todos os funcionários devem cooperar plenamente com todos os </w:t>
      </w:r>
      <w:proofErr w:type="gramStart"/>
      <w:r w:rsidR="00FA5060">
        <w:rPr>
          <w:color w:val="414042"/>
        </w:rPr>
        <w:t>profissionais  responsáveis</w:t>
      </w:r>
      <w:proofErr w:type="gramEnd"/>
      <w:r w:rsidR="00FA5060">
        <w:rPr>
          <w:color w:val="414042"/>
        </w:rPr>
        <w:t xml:space="preserve"> pela execução de controles internos ou procedimentos de auditoria.</w:t>
      </w:r>
    </w:p>
    <w:p w14:paraId="36B6AAEB" w14:textId="29E64D29" w:rsidR="00505FE1" w:rsidRDefault="00D62809" w:rsidP="008274F1">
      <w:pPr>
        <w:pStyle w:val="Corpodetexto"/>
        <w:spacing w:before="118" w:line="244" w:lineRule="auto"/>
        <w:ind w:left="8532" w:right="144"/>
      </w:pPr>
      <w:r>
        <w:rPr>
          <w:noProof/>
          <w:color w:val="414042"/>
        </w:rPr>
        <w:pict w14:anchorId="02AFA6FD">
          <v:shape id="_x0000_s1071" style="position:absolute;left:0;text-align:left;margin-left:132pt;margin-top:64.3pt;width:62.75pt;height:41.75pt;z-index:487632896" coordorigin="2641,9137" coordsize="1091,736" path="m2641,9517r355,355l3731,9137e" filled="f" strokecolor="white" strokeweight="3.25pt">
            <v:path arrowok="t"/>
          </v:shape>
        </w:pict>
      </w:r>
      <w:r w:rsidR="00FA5060">
        <w:rPr>
          <w:color w:val="414042"/>
        </w:rPr>
        <w:t>Todos os registros, livros contábeis e demonstrações financeiras devem refletir as transações realizadas e cumprir todas as exigências legais aplicáveis e princípios contábeis geralmente aceitos, constituindo uma divulgação completa e precisa da situação financeira da entidade a que se refere. As regras e procedimentos aplicáveis a registros contábeis são apresentados no Manual de Contabilidade do Grupo.</w:t>
      </w:r>
    </w:p>
    <w:p w14:paraId="18C7D59C" w14:textId="303E50E0" w:rsidR="00505FE1" w:rsidRDefault="00D62809">
      <w:pPr>
        <w:pStyle w:val="Ttulo4"/>
        <w:spacing w:before="251"/>
        <w:ind w:left="301"/>
      </w:pPr>
      <w:r>
        <w:rPr>
          <w:noProof/>
        </w:rPr>
        <w:pict w14:anchorId="04420A72">
          <v:shape id="_x0000_s1066" type="#_x0000_t202" style="position:absolute;left:0;text-align:left;margin-left:65.15pt;margin-top:65.55pt;width:9.45pt;height:11pt;z-index:487638016" filled="f" stroked="f">
            <v:textbox style="mso-next-textbox:#_x0000_s1066" inset="0,0,0,0">
              <w:txbxContent>
                <w:p w14:paraId="384D09F5" w14:textId="77777777" w:rsidR="00533A82" w:rsidRDefault="00533A82">
                  <w:pPr>
                    <w:spacing w:before="1" w:line="192" w:lineRule="exact"/>
                    <w:rPr>
                      <w:sz w:val="16"/>
                    </w:rPr>
                  </w:pPr>
                  <w:r>
                    <w:rPr>
                      <w:color w:val="FFFFFF"/>
                      <w:sz w:val="16"/>
                    </w:rPr>
                    <w:t>12</w:t>
                  </w:r>
                </w:p>
              </w:txbxContent>
            </v:textbox>
          </v:shape>
        </w:pict>
      </w:r>
      <w:r w:rsidR="00FA5060">
        <w:br w:type="column"/>
      </w:r>
      <w:r w:rsidR="00FA5060">
        <w:rPr>
          <w:color w:val="FAA33A"/>
        </w:rPr>
        <w:t>Confidencialidade</w:t>
      </w:r>
    </w:p>
    <w:p w14:paraId="274D6398" w14:textId="31D48B7B" w:rsidR="00505FE1" w:rsidRDefault="00FA5060" w:rsidP="008274F1">
      <w:pPr>
        <w:pStyle w:val="Corpodetexto"/>
        <w:spacing w:before="143" w:line="244" w:lineRule="auto"/>
        <w:ind w:left="301" w:right="435"/>
      </w:pPr>
      <w:r>
        <w:rPr>
          <w:color w:val="414042"/>
        </w:rPr>
        <w:t xml:space="preserve">Funcionários que tenham acesso a, ou a quem sejam confiadas, informações relacionadas a negócios, finanças, processos, planos, clientes ou questões do Grupo têm o dever de preservar sua confidencialidade, estando proibidos de divulgá-las </w:t>
      </w:r>
      <w:proofErr w:type="gramStart"/>
      <w:r>
        <w:rPr>
          <w:color w:val="414042"/>
        </w:rPr>
        <w:t xml:space="preserve">ou </w:t>
      </w:r>
      <w:r w:rsidR="008274F1">
        <w:rPr>
          <w:color w:val="414042"/>
        </w:rPr>
        <w:t xml:space="preserve"> </w:t>
      </w:r>
      <w:r>
        <w:rPr>
          <w:color w:val="414042"/>
        </w:rPr>
        <w:t>utilizá</w:t>
      </w:r>
      <w:proofErr w:type="gramEnd"/>
      <w:r>
        <w:rPr>
          <w:color w:val="414042"/>
        </w:rPr>
        <w:t>-las para finalidades próprias que não estejam relacionadas ao devido cumprimento dos seus deveres, durante a vigência do contrato de trabalho, ou a qualquer momento após sua  rescisão. Os funcionários estão sujeitos</w:t>
      </w:r>
      <w:r w:rsidR="00A42E4D">
        <w:rPr>
          <w:color w:val="414042"/>
        </w:rPr>
        <w:t xml:space="preserve"> </w:t>
      </w:r>
      <w:r w:rsidR="0078458D">
        <w:rPr>
          <w:color w:val="414042"/>
        </w:rPr>
        <w:t>à</w:t>
      </w:r>
      <w:r w:rsidR="00A42E4D">
        <w:rPr>
          <w:color w:val="414042"/>
        </w:rPr>
        <w:t xml:space="preserve"> </w:t>
      </w:r>
      <w:r>
        <w:rPr>
          <w:color w:val="414042"/>
        </w:rPr>
        <w:t>expressa obrigação de confidencialidade de acordo com os termos dos seus Contratos de Trabalho.</w:t>
      </w:r>
    </w:p>
    <w:p w14:paraId="5EF28314" w14:textId="77777777" w:rsidR="00505FE1" w:rsidRDefault="00505FE1">
      <w:pPr>
        <w:spacing w:line="244" w:lineRule="auto"/>
        <w:sectPr w:rsidR="00505FE1">
          <w:type w:val="continuous"/>
          <w:pgSz w:w="16840" w:h="11910" w:orient="landscape"/>
          <w:pgMar w:top="0" w:right="1060" w:bottom="280" w:left="0" w:header="720" w:footer="720" w:gutter="0"/>
          <w:cols w:num="2" w:space="720" w:equalWidth="0">
            <w:col w:w="11805" w:space="40"/>
            <w:col w:w="3935"/>
          </w:cols>
        </w:sectPr>
      </w:pPr>
    </w:p>
    <w:p w14:paraId="189B6D56" w14:textId="77777777" w:rsidR="00505FE1" w:rsidRDefault="00505FE1">
      <w:pPr>
        <w:pStyle w:val="Corpodetexto"/>
        <w:rPr>
          <w:sz w:val="20"/>
        </w:rPr>
      </w:pPr>
    </w:p>
    <w:p w14:paraId="1DBE3245" w14:textId="77777777" w:rsidR="00505FE1" w:rsidRDefault="00505FE1">
      <w:pPr>
        <w:pStyle w:val="Corpodetexto"/>
        <w:spacing w:before="8"/>
        <w:rPr>
          <w:sz w:val="19"/>
        </w:rPr>
      </w:pPr>
    </w:p>
    <w:p w14:paraId="249B331F" w14:textId="77777777" w:rsidR="00505FE1" w:rsidRDefault="00D62809">
      <w:pPr>
        <w:pStyle w:val="Corpodetexto"/>
        <w:spacing w:before="94"/>
        <w:ind w:right="241"/>
        <w:jc w:val="right"/>
        <w:rPr>
          <w:rFonts w:ascii="Tahoma"/>
        </w:rPr>
      </w:pPr>
      <w:r>
        <w:pict w14:anchorId="0BA21BF9">
          <v:group id="_x0000_s1062" style="position:absolute;left:0;text-align:left;margin-left:0;margin-top:-24.5pt;width:596pt;height:201.3pt;z-index:15754752;mso-position-horizontal-relative:page" coordorigin=",-490" coordsize="11920,4026">
            <v:shape id="_x0000_s1064" type="#_x0000_t75" style="position:absolute;left:1303;top:-490;width:10616;height:4026">
              <v:imagedata r:id="rId14" o:title=""/>
            </v:shape>
            <v:rect id="_x0000_s1063" style="position:absolute;top:-490;width:7817;height:4026" fillcolor="#004990" stroked="f">
              <v:fill opacity="26214f"/>
            </v:rect>
            <w10:wrap anchorx="page"/>
          </v:group>
        </w:pict>
      </w:r>
      <w:r w:rsidR="00FA5060">
        <w:rPr>
          <w:rFonts w:ascii="Tahoma"/>
          <w:color w:val="414042"/>
        </w:rPr>
        <w:t>Kingspan Group plc</w:t>
      </w:r>
    </w:p>
    <w:p w14:paraId="7104EC9F" w14:textId="77777777" w:rsidR="00505FE1" w:rsidRDefault="00FA5060">
      <w:pPr>
        <w:pStyle w:val="Corpodetexto"/>
        <w:spacing w:before="14"/>
        <w:ind w:right="241"/>
        <w:jc w:val="right"/>
      </w:pPr>
      <w:r>
        <w:rPr>
          <w:color w:val="414042"/>
        </w:rPr>
        <w:t>Código de Conduta</w:t>
      </w:r>
    </w:p>
    <w:p w14:paraId="64F69116" w14:textId="77777777" w:rsidR="00505FE1" w:rsidRDefault="00505FE1">
      <w:pPr>
        <w:pStyle w:val="Corpodetexto"/>
        <w:rPr>
          <w:sz w:val="20"/>
        </w:rPr>
      </w:pPr>
    </w:p>
    <w:p w14:paraId="6228E69C" w14:textId="77777777" w:rsidR="00505FE1" w:rsidRDefault="00505FE1">
      <w:pPr>
        <w:pStyle w:val="Corpodetexto"/>
        <w:rPr>
          <w:sz w:val="20"/>
        </w:rPr>
      </w:pPr>
    </w:p>
    <w:p w14:paraId="5623E4E8" w14:textId="77777777" w:rsidR="00505FE1" w:rsidRDefault="00505FE1">
      <w:pPr>
        <w:pStyle w:val="Corpodetexto"/>
        <w:rPr>
          <w:sz w:val="20"/>
        </w:rPr>
      </w:pPr>
    </w:p>
    <w:p w14:paraId="3A118A3F" w14:textId="77777777" w:rsidR="00505FE1" w:rsidRDefault="00505FE1">
      <w:pPr>
        <w:pStyle w:val="Corpodetexto"/>
        <w:rPr>
          <w:sz w:val="20"/>
        </w:rPr>
      </w:pPr>
    </w:p>
    <w:p w14:paraId="4DF1774A" w14:textId="77777777" w:rsidR="00505FE1" w:rsidRDefault="00505FE1">
      <w:pPr>
        <w:pStyle w:val="Corpodetexto"/>
        <w:rPr>
          <w:sz w:val="20"/>
        </w:rPr>
      </w:pPr>
    </w:p>
    <w:p w14:paraId="437A3B02" w14:textId="77777777" w:rsidR="00505FE1" w:rsidRDefault="00505FE1">
      <w:pPr>
        <w:pStyle w:val="Corpodetexto"/>
        <w:rPr>
          <w:sz w:val="20"/>
        </w:rPr>
      </w:pPr>
    </w:p>
    <w:p w14:paraId="43368F7F" w14:textId="77777777" w:rsidR="00505FE1" w:rsidRDefault="00505FE1">
      <w:pPr>
        <w:pStyle w:val="Corpodetexto"/>
        <w:rPr>
          <w:sz w:val="20"/>
        </w:rPr>
      </w:pPr>
    </w:p>
    <w:p w14:paraId="1F2BD7D3" w14:textId="77777777" w:rsidR="00505FE1" w:rsidRDefault="00505FE1">
      <w:pPr>
        <w:pStyle w:val="Corpodetexto"/>
        <w:rPr>
          <w:sz w:val="20"/>
        </w:rPr>
      </w:pPr>
    </w:p>
    <w:p w14:paraId="70038793" w14:textId="77777777" w:rsidR="00505FE1" w:rsidRDefault="00505FE1">
      <w:pPr>
        <w:pStyle w:val="Corpodetexto"/>
        <w:rPr>
          <w:sz w:val="20"/>
        </w:rPr>
      </w:pPr>
    </w:p>
    <w:p w14:paraId="52750F02" w14:textId="77777777" w:rsidR="00505FE1" w:rsidRDefault="00505FE1">
      <w:pPr>
        <w:pStyle w:val="Corpodetexto"/>
        <w:rPr>
          <w:sz w:val="20"/>
        </w:rPr>
      </w:pPr>
    </w:p>
    <w:p w14:paraId="6FCD9C43" w14:textId="77777777" w:rsidR="00505FE1" w:rsidRDefault="00505FE1">
      <w:pPr>
        <w:pStyle w:val="Corpodetexto"/>
        <w:rPr>
          <w:sz w:val="20"/>
        </w:rPr>
      </w:pPr>
    </w:p>
    <w:p w14:paraId="3DF09CB1" w14:textId="77777777" w:rsidR="00505FE1" w:rsidRDefault="00505FE1">
      <w:pPr>
        <w:pStyle w:val="Corpodetexto"/>
        <w:rPr>
          <w:sz w:val="20"/>
        </w:rPr>
      </w:pPr>
    </w:p>
    <w:p w14:paraId="52B810EF" w14:textId="77777777" w:rsidR="00505FE1" w:rsidRDefault="00505FE1">
      <w:pPr>
        <w:pStyle w:val="Corpodetexto"/>
        <w:rPr>
          <w:sz w:val="20"/>
        </w:rPr>
      </w:pPr>
    </w:p>
    <w:p w14:paraId="7A6E8A78" w14:textId="77777777" w:rsidR="00505FE1" w:rsidRDefault="00505FE1">
      <w:pPr>
        <w:pStyle w:val="Corpodetexto"/>
        <w:rPr>
          <w:sz w:val="20"/>
        </w:rPr>
      </w:pPr>
    </w:p>
    <w:p w14:paraId="7DC32223" w14:textId="77777777" w:rsidR="00505FE1" w:rsidRDefault="00505FE1">
      <w:pPr>
        <w:rPr>
          <w:sz w:val="20"/>
        </w:rPr>
        <w:sectPr w:rsidR="00505FE1">
          <w:pgSz w:w="16840" w:h="11910" w:orient="landscape"/>
          <w:pgMar w:top="0" w:right="1060" w:bottom="280" w:left="0" w:header="720" w:footer="720" w:gutter="0"/>
          <w:cols w:space="720"/>
        </w:sectPr>
      </w:pPr>
    </w:p>
    <w:p w14:paraId="4201A55B" w14:textId="77777777" w:rsidR="00505FE1" w:rsidRDefault="00FA5060">
      <w:pPr>
        <w:pStyle w:val="Ttulo4"/>
        <w:spacing w:before="245"/>
      </w:pPr>
      <w:r>
        <w:rPr>
          <w:color w:val="FAA33A"/>
        </w:rPr>
        <w:t>Redes Sociais</w:t>
      </w:r>
    </w:p>
    <w:p w14:paraId="54316BA6" w14:textId="712849E1" w:rsidR="00505FE1" w:rsidRDefault="00FA5060">
      <w:pPr>
        <w:pStyle w:val="Corpodetexto"/>
        <w:spacing w:before="142" w:line="244" w:lineRule="auto"/>
        <w:ind w:left="1303" w:right="94"/>
      </w:pPr>
      <w:r>
        <w:rPr>
          <w:color w:val="414042"/>
        </w:rPr>
        <w:t>Esperamos que todos os funcionários exerçam bom senso ao utilizarem</w:t>
      </w:r>
      <w:r w:rsidR="00A42E4D">
        <w:rPr>
          <w:color w:val="414042"/>
        </w:rPr>
        <w:t xml:space="preserve"> as </w:t>
      </w:r>
      <w:r>
        <w:rPr>
          <w:color w:val="414042"/>
        </w:rPr>
        <w:t xml:space="preserve">redes sociais. Informações comerciais sigilosas jamais devem ser compartilhadas em redes sociais.   Ao </w:t>
      </w:r>
      <w:proofErr w:type="gramStart"/>
      <w:r w:rsidR="00A42E4D">
        <w:rPr>
          <w:color w:val="414042"/>
        </w:rPr>
        <w:t xml:space="preserve">postarem </w:t>
      </w:r>
      <w:r>
        <w:rPr>
          <w:color w:val="414042"/>
        </w:rPr>
        <w:t xml:space="preserve"> em</w:t>
      </w:r>
      <w:proofErr w:type="gramEnd"/>
      <w:r>
        <w:rPr>
          <w:color w:val="414042"/>
        </w:rPr>
        <w:t xml:space="preserve"> suas redes sociais pessoais, os funcionários devem deixar claro que </w:t>
      </w:r>
      <w:r w:rsidR="0078458D">
        <w:rPr>
          <w:color w:val="414042"/>
        </w:rPr>
        <w:t xml:space="preserve">falam </w:t>
      </w:r>
      <w:r>
        <w:rPr>
          <w:color w:val="414042"/>
        </w:rPr>
        <w:t xml:space="preserve">em seu próprio nome e não </w:t>
      </w:r>
      <w:r w:rsidR="00A42E4D">
        <w:rPr>
          <w:color w:val="414042"/>
        </w:rPr>
        <w:t>e</w:t>
      </w:r>
      <w:r w:rsidR="0078458D">
        <w:rPr>
          <w:color w:val="414042"/>
        </w:rPr>
        <w:t>m</w:t>
      </w:r>
      <w:r w:rsidR="00A42E4D">
        <w:rPr>
          <w:color w:val="414042"/>
        </w:rPr>
        <w:t xml:space="preserve"> nome </w:t>
      </w:r>
      <w:r>
        <w:rPr>
          <w:color w:val="414042"/>
        </w:rPr>
        <w:t>do Grupo. Quaisquer postagens feitas na qualidade de profissional da Kingspan (por exemplo, em uma plataforma social de conexões de trabalho), ou em nome do Grupo, devem estar em linha com os valores e princípios estabelecidos neste Código de Conduta.   Os funcionários devem aderir integralmente à Política de Uso Aceitável de TI.</w:t>
      </w:r>
    </w:p>
    <w:p w14:paraId="06FBA61C" w14:textId="77777777" w:rsidR="00505FE1" w:rsidRDefault="00505FE1">
      <w:pPr>
        <w:pStyle w:val="Corpodetexto"/>
        <w:spacing w:before="11"/>
        <w:rPr>
          <w:sz w:val="19"/>
        </w:rPr>
      </w:pPr>
    </w:p>
    <w:p w14:paraId="7F203BBD" w14:textId="77777777" w:rsidR="00505FE1" w:rsidRDefault="00FA5060">
      <w:pPr>
        <w:pStyle w:val="Ttulo4"/>
      </w:pPr>
      <w:r>
        <w:rPr>
          <w:color w:val="FAA33A"/>
        </w:rPr>
        <w:t>Tecnologia da Informação (TI)</w:t>
      </w:r>
    </w:p>
    <w:p w14:paraId="12A0AB03" w14:textId="7EAC89DB" w:rsidR="00505FE1" w:rsidRDefault="00FA5060">
      <w:pPr>
        <w:pStyle w:val="Corpodetexto"/>
        <w:spacing w:before="142" w:line="244" w:lineRule="auto"/>
        <w:ind w:left="1303" w:right="94"/>
      </w:pPr>
      <w:r>
        <w:rPr>
          <w:color w:val="414042"/>
        </w:rPr>
        <w:t>A Kingspan encoraja o uso de tecnologia da informação para melhorar o ambiente de trabalho, desde que de forma segura e lícita. Os funcionários têm a obrigação de cumprir a Política de TI, sobretudo no que diz respeito ao uso aceitável da Internet e e-mail.</w:t>
      </w:r>
    </w:p>
    <w:p w14:paraId="38CD548D" w14:textId="18261605" w:rsidR="00505FE1" w:rsidRDefault="00FA5060">
      <w:pPr>
        <w:pStyle w:val="Ttulo4"/>
        <w:spacing w:before="245"/>
        <w:ind w:left="194"/>
        <w:rPr>
          <w:color w:val="FAA33A"/>
        </w:rPr>
      </w:pPr>
      <w:r>
        <w:br w:type="column"/>
      </w:r>
      <w:r>
        <w:rPr>
          <w:color w:val="FAA33A"/>
        </w:rPr>
        <w:t>Comunicações Externas</w:t>
      </w:r>
    </w:p>
    <w:p w14:paraId="082771BF" w14:textId="77777777" w:rsidR="00EA625D" w:rsidRDefault="00EA625D" w:rsidP="00EA625D">
      <w:pPr>
        <w:pStyle w:val="Ttulo4"/>
        <w:spacing w:before="245"/>
        <w:ind w:left="0"/>
      </w:pPr>
    </w:p>
    <w:p w14:paraId="5BEE1D88" w14:textId="2B3387B6" w:rsidR="00505FE1" w:rsidRDefault="00FA5060" w:rsidP="00EA625D">
      <w:pPr>
        <w:pStyle w:val="Corpodetexto"/>
      </w:pPr>
      <w:bookmarkStart w:id="0" w:name="_Hlk65051894"/>
      <w:r>
        <w:t xml:space="preserve">Comunicações com o mundo exterior desempenham um papel muito importante para a reputação do Grupo. </w:t>
      </w:r>
      <w:r>
        <w:rPr>
          <w:color w:val="414042"/>
        </w:rPr>
        <w:t xml:space="preserve">Desse modo, </w:t>
      </w:r>
      <w:r w:rsidR="0074648B">
        <w:rPr>
          <w:color w:val="414042"/>
        </w:rPr>
        <w:t>t</w:t>
      </w:r>
      <w:r>
        <w:rPr>
          <w:color w:val="414042"/>
        </w:rPr>
        <w:t>odas as comunicações à mídia relacionadas ao nosso desempenho financeiro, aquisições, planos</w:t>
      </w:r>
      <w:r w:rsidR="00EA625D">
        <w:rPr>
          <w:color w:val="414042"/>
        </w:rPr>
        <w:t xml:space="preserve"> </w:t>
      </w:r>
      <w:r>
        <w:rPr>
          <w:color w:val="414042"/>
        </w:rPr>
        <w:t>estratégicos ou qualquer outra questão que</w:t>
      </w:r>
      <w:r w:rsidR="00EA625D">
        <w:rPr>
          <w:color w:val="414042"/>
        </w:rPr>
        <w:t xml:space="preserve"> </w:t>
      </w:r>
      <w:r>
        <w:rPr>
          <w:color w:val="414042"/>
        </w:rPr>
        <w:t>po</w:t>
      </w:r>
      <w:r w:rsidR="00EA625D">
        <w:rPr>
          <w:color w:val="414042"/>
        </w:rPr>
        <w:t>ssa</w:t>
      </w:r>
      <w:r>
        <w:rPr>
          <w:color w:val="414042"/>
        </w:rPr>
        <w:t xml:space="preserve"> impactar a reputação do Grupo devem ser tratadas exclusivamente pela equipe de Relações com Investidores do Grupo. Caso você se depare com</w:t>
      </w:r>
      <w:r w:rsidR="00EA625D">
        <w:rPr>
          <w:color w:val="414042"/>
        </w:rPr>
        <w:t xml:space="preserve"> </w:t>
      </w:r>
      <w:r>
        <w:rPr>
          <w:color w:val="414042"/>
        </w:rPr>
        <w:t>algo divulgado na mídia ou na Internet</w:t>
      </w:r>
      <w:r w:rsidR="00EA625D">
        <w:rPr>
          <w:color w:val="414042"/>
        </w:rPr>
        <w:t xml:space="preserve"> </w:t>
      </w:r>
      <w:r>
        <w:rPr>
          <w:color w:val="414042"/>
        </w:rPr>
        <w:t>que possa afetar negativamente a imagem do Grupo, pedimos que leve tal fato ao conhecimento do seu gestor imediatamente, para assegurar que as instâncias</w:t>
      </w:r>
      <w:r w:rsidR="00EA625D">
        <w:rPr>
          <w:color w:val="414042"/>
        </w:rPr>
        <w:t xml:space="preserve"> </w:t>
      </w:r>
      <w:r>
        <w:rPr>
          <w:color w:val="414042"/>
        </w:rPr>
        <w:t>apropriadas sejam informadas. Empresas do nosso Grupo podem lidar com</w:t>
      </w:r>
      <w:r w:rsidR="00EA625D">
        <w:rPr>
          <w:color w:val="414042"/>
        </w:rPr>
        <w:t xml:space="preserve"> </w:t>
      </w:r>
      <w:r>
        <w:rPr>
          <w:color w:val="414042"/>
        </w:rPr>
        <w:t>comércio e mídia locais conforme adequado para as operações de negócios habituais.</w:t>
      </w:r>
      <w:r w:rsidR="00EA625D">
        <w:rPr>
          <w:color w:val="414042"/>
        </w:rPr>
        <w:t xml:space="preserve"> </w:t>
      </w:r>
      <w:bookmarkEnd w:id="0"/>
      <w:r>
        <w:rPr>
          <w:color w:val="414042"/>
        </w:rPr>
        <w:t>Os funcionários devem aplicar a devida etiqueta ao trocar comunicações com outras partes, estando sempre cientes de que a divulgação dessas comunicações poderá ser exigida a qualquer momento no futuro.</w:t>
      </w:r>
    </w:p>
    <w:p w14:paraId="58EFC24C" w14:textId="77777777" w:rsidR="00505FE1" w:rsidRDefault="00FA5060">
      <w:pPr>
        <w:pStyle w:val="Ttulo4"/>
        <w:spacing w:before="261" w:line="225" w:lineRule="auto"/>
        <w:ind w:left="190" w:right="691"/>
      </w:pPr>
      <w:r>
        <w:br w:type="column"/>
      </w:r>
      <w:r>
        <w:rPr>
          <w:color w:val="FAA33A"/>
        </w:rPr>
        <w:t>Propriedade Física e Intelectual</w:t>
      </w:r>
    </w:p>
    <w:p w14:paraId="00FDB9ED" w14:textId="32C1D6F8" w:rsidR="00505FE1" w:rsidRDefault="00EA625D" w:rsidP="0074648B">
      <w:pPr>
        <w:pStyle w:val="Corpodetexto"/>
        <w:spacing w:before="145" w:line="244" w:lineRule="auto"/>
        <w:ind w:left="190" w:right="225" w:hanging="48"/>
      </w:pPr>
      <w:r>
        <w:rPr>
          <w:color w:val="414042"/>
        </w:rPr>
        <w:t xml:space="preserve"> </w:t>
      </w:r>
      <w:r w:rsidR="00FA5060">
        <w:rPr>
          <w:color w:val="414042"/>
        </w:rPr>
        <w:t xml:space="preserve">Devemos utilizar os ativos da Kingspan de forma legal, responsável e adequada ao negócio, somente para a finalidade </w:t>
      </w:r>
      <w:proofErr w:type="gramStart"/>
      <w:r>
        <w:rPr>
          <w:color w:val="414042"/>
        </w:rPr>
        <w:t xml:space="preserve">empresarial </w:t>
      </w:r>
      <w:r w:rsidR="00FA5060">
        <w:rPr>
          <w:color w:val="414042"/>
        </w:rPr>
        <w:t xml:space="preserve"> pretendida</w:t>
      </w:r>
      <w:proofErr w:type="gramEnd"/>
      <w:r w:rsidR="00FA5060">
        <w:rPr>
          <w:color w:val="414042"/>
        </w:rPr>
        <w:t xml:space="preserve"> e fins autorizados.</w:t>
      </w:r>
    </w:p>
    <w:p w14:paraId="20D2642F" w14:textId="69B10326" w:rsidR="00505FE1" w:rsidRDefault="00FA5060">
      <w:pPr>
        <w:pStyle w:val="Corpodetexto"/>
        <w:spacing w:before="4" w:line="244" w:lineRule="auto"/>
        <w:ind w:left="190" w:right="225"/>
      </w:pPr>
      <w:r>
        <w:rPr>
          <w:color w:val="414042"/>
        </w:rPr>
        <w:t>Ativos d</w:t>
      </w:r>
      <w:r w:rsidR="00EA625D">
        <w:rPr>
          <w:color w:val="414042"/>
        </w:rPr>
        <w:t xml:space="preserve">a empresa </w:t>
      </w:r>
      <w:r>
        <w:rPr>
          <w:color w:val="414042"/>
        </w:rPr>
        <w:t xml:space="preserve">não devem ser usados para fins pessoais indevidos, ilegais ou </w:t>
      </w:r>
      <w:r w:rsidR="00EA625D">
        <w:rPr>
          <w:color w:val="414042"/>
        </w:rPr>
        <w:t xml:space="preserve">para </w:t>
      </w:r>
      <w:r>
        <w:rPr>
          <w:color w:val="414042"/>
        </w:rPr>
        <w:t>qualquer outra finalidade não autorizada.</w:t>
      </w:r>
    </w:p>
    <w:p w14:paraId="425A238F" w14:textId="77777777" w:rsidR="00505FE1" w:rsidRDefault="00FA5060">
      <w:pPr>
        <w:pStyle w:val="Corpodetexto"/>
        <w:spacing w:before="1" w:line="244" w:lineRule="auto"/>
        <w:ind w:left="190" w:right="225"/>
      </w:pPr>
      <w:r>
        <w:rPr>
          <w:color w:val="414042"/>
        </w:rPr>
        <w:t>Nossos ativos incluem nossas dependências, equipamentos, segredos comerciais, patentes, marcas registradas, hardwares e softwares. Os funcionários devem ficar atentos à prevenção de perda de ativos e recursos por meio de furto e pedimos encarecidamente que se manifestem em caso de constatação ou suspeita de furto.   Os funcionários devem utilizar a Central Confidencial Independente mencionada no verso deste documento para levar essa questão à atenção da empresa.</w:t>
      </w:r>
    </w:p>
    <w:p w14:paraId="509B57F2" w14:textId="79B02387" w:rsidR="00505FE1" w:rsidRDefault="00FA5060" w:rsidP="00B15447">
      <w:pPr>
        <w:pStyle w:val="Corpodetexto"/>
        <w:spacing w:before="121" w:line="244" w:lineRule="auto"/>
        <w:ind w:left="190" w:right="225"/>
      </w:pPr>
      <w:r>
        <w:rPr>
          <w:color w:val="414042"/>
        </w:rPr>
        <w:t xml:space="preserve">O Grupo </w:t>
      </w:r>
      <w:r w:rsidR="00EA625D">
        <w:rPr>
          <w:color w:val="414042"/>
        </w:rPr>
        <w:t xml:space="preserve">detém </w:t>
      </w:r>
      <w:r>
        <w:rPr>
          <w:color w:val="414042"/>
        </w:rPr>
        <w:t xml:space="preserve">marcas </w:t>
      </w:r>
      <w:r w:rsidR="00EA625D">
        <w:rPr>
          <w:color w:val="414042"/>
        </w:rPr>
        <w:t xml:space="preserve">valiosas </w:t>
      </w:r>
      <w:r>
        <w:rPr>
          <w:color w:val="414042"/>
        </w:rPr>
        <w:t>e outros tipos de propriedade intelectual, como patentes e marcas registradas.   As empresas do Grupo devem proteger nossa propriedade intelectual, registrando-a quando necessário para garantir sua proteção.</w:t>
      </w:r>
      <w:r>
        <w:br w:type="column"/>
      </w:r>
      <w:r>
        <w:rPr>
          <w:color w:val="FAA33A"/>
        </w:rPr>
        <w:t>Proteção de Dados</w:t>
      </w:r>
    </w:p>
    <w:p w14:paraId="2B7873A5" w14:textId="0E5CC9C9" w:rsidR="00505FE1" w:rsidRDefault="00FA5060" w:rsidP="00E27879">
      <w:pPr>
        <w:pStyle w:val="Corpodetexto"/>
        <w:spacing w:before="142" w:line="244" w:lineRule="auto"/>
        <w:ind w:left="227" w:right="488"/>
      </w:pPr>
      <w:r>
        <w:rPr>
          <w:color w:val="414042"/>
        </w:rPr>
        <w:t>Na maioria dos países onde empreendemos negócios, existem exigências previstas por leis de proteção de dados, incluindo o Regulamento Geral sobre Proteção de Dados (</w:t>
      </w:r>
      <w:r w:rsidR="00E27879">
        <w:rPr>
          <w:color w:val="414042"/>
        </w:rPr>
        <w:t>GDPR</w:t>
      </w:r>
      <w:r>
        <w:rPr>
          <w:color w:val="414042"/>
        </w:rPr>
        <w:t>) da União Europeia.</w:t>
      </w:r>
      <w:r w:rsidR="00E27879">
        <w:rPr>
          <w:color w:val="414042"/>
        </w:rPr>
        <w:t xml:space="preserve"> </w:t>
      </w:r>
      <w:r>
        <w:rPr>
          <w:color w:val="414042"/>
        </w:rPr>
        <w:t>As empresas do Grupo terão políticas e procedimentos detalhados sobre como coletar e utilizar informações pessoais.</w:t>
      </w:r>
    </w:p>
    <w:p w14:paraId="46F94CB2" w14:textId="7B4F3220" w:rsidR="00505FE1" w:rsidRDefault="00FA5060">
      <w:pPr>
        <w:pStyle w:val="Corpodetexto"/>
        <w:spacing w:before="116" w:line="244" w:lineRule="auto"/>
        <w:ind w:left="227" w:right="406"/>
      </w:pPr>
      <w:r>
        <w:rPr>
          <w:color w:val="414042"/>
        </w:rPr>
        <w:t xml:space="preserve">Os funcionários devem seguir o GDPR do Grupo Kingspan, bem como as políticas e procedimentos mais detalhados sobre proteção de informações pessoais aplicáveis à </w:t>
      </w:r>
      <w:r w:rsidR="00E27879">
        <w:rPr>
          <w:color w:val="414042"/>
        </w:rPr>
        <w:t>cada</w:t>
      </w:r>
      <w:r>
        <w:rPr>
          <w:color w:val="414042"/>
        </w:rPr>
        <w:t xml:space="preserve"> empresa. Qualquer perda de informação pessoal deve ser informada ao gestor de linha ou à Equipe Jurídica e de </w:t>
      </w:r>
      <w:r>
        <w:rPr>
          <w:i/>
          <w:iCs/>
          <w:color w:val="414042"/>
        </w:rPr>
        <w:t>Compliance</w:t>
      </w:r>
      <w:r>
        <w:rPr>
          <w:color w:val="414042"/>
        </w:rPr>
        <w:t xml:space="preserve"> do Grupo tão logo o funcionário </w:t>
      </w:r>
      <w:r w:rsidR="00E27879">
        <w:rPr>
          <w:color w:val="414042"/>
        </w:rPr>
        <w:t xml:space="preserve">tome conhecimento </w:t>
      </w:r>
      <w:r>
        <w:rPr>
          <w:color w:val="414042"/>
        </w:rPr>
        <w:t>do ocorrido.  Os funcionários devem seguir todas as políticas e procedimentos da sua empresa com relação à proteção e ao armazenamento de dados.</w:t>
      </w:r>
    </w:p>
    <w:p w14:paraId="1507C3EA" w14:textId="77777777" w:rsidR="00505FE1" w:rsidRDefault="00505FE1">
      <w:pPr>
        <w:spacing w:line="244" w:lineRule="auto"/>
      </w:pPr>
    </w:p>
    <w:p w14:paraId="650014A4" w14:textId="754FE4C1" w:rsidR="00B15447" w:rsidRDefault="00B15447">
      <w:pPr>
        <w:spacing w:line="244" w:lineRule="auto"/>
        <w:sectPr w:rsidR="00B15447" w:rsidSect="0074648B">
          <w:type w:val="continuous"/>
          <w:pgSz w:w="16840" w:h="11910" w:orient="landscape"/>
          <w:pgMar w:top="0" w:right="1060" w:bottom="280" w:left="0" w:header="720" w:footer="720" w:gutter="0"/>
          <w:cols w:num="4" w:space="2226" w:equalWidth="0">
            <w:col w:w="4684" w:space="40"/>
            <w:col w:w="3579" w:space="39"/>
            <w:col w:w="3538" w:space="39"/>
            <w:col w:w="3861"/>
          </w:cols>
        </w:sectPr>
      </w:pPr>
    </w:p>
    <w:p w14:paraId="4F24B876" w14:textId="77777777" w:rsidR="00505FE1" w:rsidRDefault="00505FE1">
      <w:pPr>
        <w:pStyle w:val="Corpodetexto"/>
        <w:rPr>
          <w:sz w:val="20"/>
        </w:rPr>
      </w:pPr>
    </w:p>
    <w:p w14:paraId="4EC55B63" w14:textId="77777777" w:rsidR="00505FE1" w:rsidRDefault="00505FE1">
      <w:pPr>
        <w:pStyle w:val="Corpodetexto"/>
        <w:spacing w:before="3"/>
        <w:rPr>
          <w:sz w:val="21"/>
        </w:rPr>
      </w:pPr>
    </w:p>
    <w:p w14:paraId="01B6BDC1" w14:textId="28EBB8CF" w:rsidR="00505FE1" w:rsidRDefault="00FA5060" w:rsidP="00B15447">
      <w:pPr>
        <w:pStyle w:val="Corpodetexto"/>
        <w:spacing w:before="102"/>
        <w:ind w:right="241"/>
        <w:jc w:val="right"/>
        <w:rPr>
          <w:sz w:val="20"/>
        </w:rPr>
      </w:pPr>
      <w:r>
        <w:rPr>
          <w:color w:val="FAA33A"/>
        </w:rPr>
        <w:t>Integridade, Honestidade, Conformidade</w:t>
      </w:r>
    </w:p>
    <w:p w14:paraId="5A9A48BD" w14:textId="77777777" w:rsidR="00505FE1" w:rsidRDefault="00D62809">
      <w:pPr>
        <w:pStyle w:val="Corpodetexto"/>
        <w:spacing w:before="3"/>
        <w:rPr>
          <w:sz w:val="19"/>
        </w:rPr>
      </w:pPr>
      <w:r>
        <w:pict w14:anchorId="6517C90A">
          <v:shape id="_x0000_s1061" style="position:absolute;margin-left:759.7pt;margin-top:13.9pt;width:17.05pt;height:.1pt;z-index:-15703040;mso-wrap-distance-left:0;mso-wrap-distance-right:0;mso-position-horizontal-relative:page" coordorigin="15194,278" coordsize="341,0" path="m15194,278r340,e" filled="f" strokecolor="#414042" strokeweight=".3pt">
            <v:path arrowok="t"/>
            <w10:wrap type="topAndBottom" anchorx="page"/>
          </v:shape>
        </w:pict>
      </w:r>
    </w:p>
    <w:p w14:paraId="6BE55A45" w14:textId="77777777" w:rsidR="00505FE1" w:rsidRDefault="00FA5060">
      <w:pPr>
        <w:pStyle w:val="Corpodetexto"/>
        <w:spacing w:line="190" w:lineRule="exact"/>
        <w:ind w:right="241"/>
        <w:jc w:val="right"/>
      </w:pPr>
      <w:r>
        <w:rPr>
          <w:color w:val="414042"/>
        </w:rPr>
        <w:t>13</w:t>
      </w:r>
    </w:p>
    <w:p w14:paraId="58C4F137" w14:textId="77777777" w:rsidR="00505FE1" w:rsidRDefault="00505FE1">
      <w:pPr>
        <w:spacing w:line="190" w:lineRule="exact"/>
        <w:jc w:val="right"/>
        <w:sectPr w:rsidR="00505FE1">
          <w:type w:val="continuous"/>
          <w:pgSz w:w="16840" w:h="11910" w:orient="landscape"/>
          <w:pgMar w:top="0" w:right="1060" w:bottom="280" w:left="0" w:header="720" w:footer="720" w:gutter="0"/>
          <w:cols w:space="720"/>
        </w:sectPr>
      </w:pPr>
    </w:p>
    <w:p w14:paraId="1666B768" w14:textId="29BC27D8" w:rsidR="00505FE1" w:rsidRDefault="00D62809">
      <w:pPr>
        <w:pStyle w:val="Corpodetexto"/>
        <w:rPr>
          <w:sz w:val="20"/>
        </w:rPr>
      </w:pPr>
      <w:r>
        <w:pict w14:anchorId="5C887D91">
          <v:group id="_x0000_s1045" style="position:absolute;margin-left:1.05pt;margin-top:1.3pt;width:399.75pt;height:595.3pt;z-index:15757312;mso-position-horizontal-relative:page;mso-position-vertical-relative:page" coordsize="7817,11906">
            <v:rect id="_x0000_s1060" style="position:absolute;width:7817;height:11906" fillcolor="#004990" stroked="f"/>
            <v:line id="_x0000_s1059" style="position:absolute" from="1304,11166" to="1644,11166" strokecolor="white" strokeweight=".3pt"/>
            <v:shape id="_x0000_s1058" style="position:absolute;left:2211;top:7417;width:1738;height:972" coordorigin="2211,7418" coordsize="1738,972" path="m3942,8389r3,-26l3947,8337r1,-26l3949,8285r-4,-75l3936,8137r-15,-71l3900,7997r-27,-66l3842,7868r-37,-61l3764,7750r-45,-53l3669,7648r-54,-46l3558,7561r-60,-36l3434,7493r-66,-26l3299,7446r-71,-16l3155,7421r-75,-3l3005,7421r-73,9l2861,7446r-69,21l2726,7493r-64,32l2602,7561r-57,41l2491,7648r-49,49l2396,7750r-41,57l2318,7868r-31,63l2260,7997r-21,69l2224,8137r-9,73l2211,8285e" filled="f" strokecolor="#faa33a" strokeweight="3.25pt">
              <v:path arrowok="t"/>
            </v:shape>
            <v:line id="_x0000_s1057" style="position:absolute" from="2642,9191" to="2106,8654" strokecolor="#faa33a" strokeweight="3.25pt"/>
            <v:shape id="_x0000_s1056" style="position:absolute;left:2536;top:8614;width:1495;height:460" coordorigin="2537,8614" coordsize="1495,460" path="m2537,9073r357,l3925,8862r61,-14l4017,8831r12,-33l4031,8739r-10,-48l3993,8651r-40,-27l3903,8614r-6,l3890,8615r-6,1l3859,8620r-65,12l3700,8648r-107,19l3485,8685r-95,17l3321,8713r-30,5l3129,8701r-141,-35l2889,8630r-38,-16e" filled="f" strokecolor="#faa33a" strokeweight="3.25pt">
              <v:path arrowok="t"/>
            </v:shape>
            <v:shape id="_x0000_s1055" style="position:absolute;left:1328;top:8314;width:2059;height:1075" coordorigin="1329,8315" coordsize="2059,1075" path="m1329,9389l2403,8315r917,l3359,8316r20,8l3386,8347r1,44l3371,8444r-43,55l3266,8549r-76,37l3110,8602r-121,6l2854,8614r-110,4l2699,8620e" filled="f" strokecolor="#faa33a" strokeweight="3.25pt">
              <v:path arrowok="t"/>
            </v:shape>
            <v:shape id="_x0000_s1054" style="position:absolute;left:2261;top:9049;width:71;height:71" coordorigin="2262,9049" coordsize="71,71" path="m2297,9049r-14,3l2272,9060r-7,11l2262,9084r3,14l2272,9109r11,8l2297,9119r14,-2l2322,9109r7,-11l2332,9084r-3,-13l2322,9060r-11,-8l2297,9049xe" fillcolor="#faa33a" stroked="f">
              <v:path arrowok="t"/>
            </v:shape>
            <v:shape id="_x0000_s1053" style="position:absolute;left:2667;top:7417;width:832;height:1074" coordorigin="2667,7418" coordsize="832,1074" path="m3487,8492r5,-50l3495,8390r3,-52l3499,8285r-3,-101l3487,8086r-13,-93l3456,7904r-23,-84l3407,7743r-31,-71l3342,7608r-38,-55l3264,7506r-88,-65l3080,7418r-51,6l2932,7473r-44,42l2846,7566r-38,61l2773,7696r-31,77l2716,7857r-22,91l2678,8044r-11,101e" filled="f" strokecolor="#faa33a" strokeweight="3.25pt">
              <v:path arrowok="t"/>
            </v:shape>
            <v:line id="_x0000_s1052" style="position:absolute" from="3953,8289" to="3492,8289" strokecolor="#faa33a" strokeweight="3.25pt"/>
            <v:line id="_x0000_s1051" style="position:absolute" from="3862,7892" to="2284,7892" strokecolor="#faa33a" strokeweight="3.25pt"/>
            <v:shape id="_x0000_s1050" style="position:absolute;left:1331;top:9136;width:1091;height:736" coordorigin="1331,9137" coordsize="1091,736" path="m1331,9517r355,355l2421,9137e" filled="f" strokecolor="white" strokeweight="3.25pt">
              <v:path arrowok="t"/>
            </v:shape>
            <v:shape id="_x0000_s1049" type="#_x0000_t202" style="position:absolute;left:1303;top:590;width:1520;height:394" filled="f" stroked="f">
              <v:textbox style="mso-next-textbox:#_x0000_s1049" inset="0,0,0,0">
                <w:txbxContent>
                  <w:p w14:paraId="233F4AAD" w14:textId="77777777" w:rsidR="00533A82" w:rsidRDefault="00533A82">
                    <w:pPr>
                      <w:spacing w:line="187" w:lineRule="exact"/>
                      <w:rPr>
                        <w:rFonts w:ascii="Tahoma"/>
                        <w:sz w:val="16"/>
                      </w:rPr>
                    </w:pPr>
                    <w:r>
                      <w:rPr>
                        <w:rFonts w:ascii="Tahoma"/>
                        <w:color w:val="FFFFFF"/>
                        <w:sz w:val="16"/>
                      </w:rPr>
                      <w:t>Kingspan Group plc</w:t>
                    </w:r>
                  </w:p>
                  <w:p w14:paraId="4E209A00" w14:textId="77777777" w:rsidR="00533A82" w:rsidRDefault="00533A82">
                    <w:pPr>
                      <w:spacing w:before="14" w:line="192" w:lineRule="exact"/>
                      <w:rPr>
                        <w:sz w:val="16"/>
                      </w:rPr>
                    </w:pPr>
                    <w:r>
                      <w:rPr>
                        <w:color w:val="FFFFFF"/>
                        <w:sz w:val="16"/>
                      </w:rPr>
                      <w:t>Código de Conduta</w:t>
                    </w:r>
                  </w:p>
                </w:txbxContent>
              </v:textbox>
            </v:shape>
            <v:shape id="_x0000_s1048" type="#_x0000_t202" style="position:absolute;left:1303;top:2530;width:5176;height:3653" filled="f" stroked="f">
              <v:textbox style="mso-next-textbox:#_x0000_s1048;mso-fit-shape-to-text:t" inset="0,0,0,0">
                <w:txbxContent>
                  <w:p w14:paraId="2769DC7E" w14:textId="22B849FD" w:rsidR="00533A82" w:rsidRPr="00B15447" w:rsidRDefault="00533A82" w:rsidP="005C30EB">
                    <w:pPr>
                      <w:spacing w:before="84" w:line="208" w:lineRule="auto"/>
                      <w:ind w:right="480"/>
                      <w:rPr>
                        <w:sz w:val="44"/>
                        <w:szCs w:val="44"/>
                      </w:rPr>
                    </w:pPr>
                    <w:r>
                      <w:rPr>
                        <w:color w:val="FAA33A"/>
                        <w:sz w:val="64"/>
                      </w:rPr>
                      <w:t xml:space="preserve">Princípio Central 5: </w:t>
                    </w:r>
                    <w:r w:rsidRPr="00B15447">
                      <w:rPr>
                        <w:color w:val="FFFFFF"/>
                        <w:sz w:val="48"/>
                        <w:szCs w:val="48"/>
                      </w:rPr>
                      <w:t>Man</w:t>
                    </w:r>
                    <w:r w:rsidR="00B15447" w:rsidRPr="00B15447">
                      <w:rPr>
                        <w:color w:val="FFFFFF"/>
                        <w:sz w:val="48"/>
                        <w:szCs w:val="48"/>
                      </w:rPr>
                      <w:t xml:space="preserve">utenção </w:t>
                    </w:r>
                    <w:proofErr w:type="gramStart"/>
                    <w:r w:rsidR="00B15447" w:rsidRPr="00B15447">
                      <w:rPr>
                        <w:color w:val="FFFFFF"/>
                        <w:sz w:val="48"/>
                        <w:szCs w:val="48"/>
                      </w:rPr>
                      <w:t xml:space="preserve">do  </w:t>
                    </w:r>
                    <w:r w:rsidR="005C30EB">
                      <w:rPr>
                        <w:color w:val="FFFFFF"/>
                        <w:sz w:val="48"/>
                        <w:szCs w:val="48"/>
                      </w:rPr>
                      <w:t>n</w:t>
                    </w:r>
                    <w:r w:rsidRPr="00B15447">
                      <w:rPr>
                        <w:color w:val="FFFFFF"/>
                        <w:sz w:val="48"/>
                        <w:szCs w:val="48"/>
                      </w:rPr>
                      <w:t>osso</w:t>
                    </w:r>
                    <w:proofErr w:type="gramEnd"/>
                    <w:r w:rsidRPr="00B15447">
                      <w:rPr>
                        <w:color w:val="FFFFFF"/>
                        <w:sz w:val="48"/>
                        <w:szCs w:val="48"/>
                      </w:rPr>
                      <w:t xml:space="preserve"> compromisso</w:t>
                    </w:r>
                    <w:r w:rsidR="00B15447" w:rsidRPr="00B15447">
                      <w:rPr>
                        <w:color w:val="FFFFFF"/>
                        <w:sz w:val="48"/>
                        <w:szCs w:val="48"/>
                      </w:rPr>
                      <w:t xml:space="preserve"> com</w:t>
                    </w:r>
                    <w:r w:rsidRPr="00B15447">
                      <w:rPr>
                        <w:color w:val="FFFFFF"/>
                        <w:sz w:val="48"/>
                        <w:szCs w:val="48"/>
                      </w:rPr>
                      <w:t xml:space="preserve"> um futuro mais sustentável</w:t>
                    </w:r>
                  </w:p>
                  <w:p w14:paraId="233C9F4C" w14:textId="7B4860D8" w:rsidR="00533A82" w:rsidRDefault="00533A82">
                    <w:pPr>
                      <w:spacing w:line="691" w:lineRule="exact"/>
                      <w:rPr>
                        <w:sz w:val="64"/>
                      </w:rPr>
                    </w:pPr>
                  </w:p>
                </w:txbxContent>
              </v:textbox>
            </v:shape>
            <v:shape id="_x0000_s1047" type="#_x0000_t202" style="position:absolute;left:1303;top:10447;width:2286;height:193" filled="f" stroked="f">
              <v:textbox style="mso-next-textbox:#_x0000_s1047;mso-fit-shape-to-text:t" inset="0,0,0,0">
                <w:txbxContent>
                  <w:p w14:paraId="16CE2648" w14:textId="77777777" w:rsidR="00533A82" w:rsidRDefault="00533A82" w:rsidP="00EA159A">
                    <w:pPr>
                      <w:spacing w:before="1" w:line="192" w:lineRule="exact"/>
                      <w:ind w:right="-1780"/>
                      <w:rPr>
                        <w:sz w:val="16"/>
                      </w:rPr>
                    </w:pPr>
                    <w:r>
                      <w:rPr>
                        <w:color w:val="FFFFFF"/>
                        <w:sz w:val="16"/>
                      </w:rPr>
                      <w:t>Integridade, Honestidade, Conformidade</w:t>
                    </w:r>
                  </w:p>
                </w:txbxContent>
              </v:textbox>
            </v:shape>
            <v:shape id="_x0000_s1046" type="#_x0000_t202" style="position:absolute;left:1303;top:11191;width:172;height:194" filled="f" stroked="f">
              <v:textbox style="mso-next-textbox:#_x0000_s1046" inset="0,0,0,0">
                <w:txbxContent>
                  <w:p w14:paraId="66ABEEEA" w14:textId="77777777" w:rsidR="00533A82" w:rsidRDefault="00533A82">
                    <w:pPr>
                      <w:spacing w:before="1" w:line="192" w:lineRule="exact"/>
                      <w:rPr>
                        <w:sz w:val="16"/>
                      </w:rPr>
                    </w:pPr>
                    <w:r>
                      <w:rPr>
                        <w:color w:val="FFFFFF"/>
                        <w:sz w:val="16"/>
                      </w:rPr>
                      <w:t>14</w:t>
                    </w:r>
                  </w:p>
                </w:txbxContent>
              </v:textbox>
            </v:shape>
            <w10:wrap anchorx="page" anchory="page"/>
          </v:group>
        </w:pict>
      </w:r>
    </w:p>
    <w:p w14:paraId="7D96BDE2" w14:textId="34FEB03F" w:rsidR="00505FE1" w:rsidRDefault="00505FE1">
      <w:pPr>
        <w:pStyle w:val="Corpodetexto"/>
        <w:rPr>
          <w:sz w:val="20"/>
        </w:rPr>
      </w:pPr>
    </w:p>
    <w:p w14:paraId="1AFF94A5" w14:textId="04C9133F" w:rsidR="00505FE1" w:rsidRDefault="00505FE1">
      <w:pPr>
        <w:pStyle w:val="Corpodetexto"/>
        <w:rPr>
          <w:sz w:val="20"/>
        </w:rPr>
      </w:pPr>
    </w:p>
    <w:p w14:paraId="59F63610" w14:textId="77777777" w:rsidR="00505FE1" w:rsidRDefault="00505FE1">
      <w:pPr>
        <w:pStyle w:val="Corpodetexto"/>
        <w:rPr>
          <w:sz w:val="20"/>
        </w:rPr>
      </w:pPr>
    </w:p>
    <w:p w14:paraId="5584DF86" w14:textId="77777777" w:rsidR="00505FE1" w:rsidRDefault="00505FE1">
      <w:pPr>
        <w:pStyle w:val="Corpodetexto"/>
        <w:rPr>
          <w:sz w:val="20"/>
        </w:rPr>
      </w:pPr>
    </w:p>
    <w:p w14:paraId="657FFE1B" w14:textId="77777777" w:rsidR="00505FE1" w:rsidRDefault="00505FE1">
      <w:pPr>
        <w:pStyle w:val="Corpodetexto"/>
        <w:rPr>
          <w:sz w:val="20"/>
        </w:rPr>
      </w:pPr>
    </w:p>
    <w:p w14:paraId="7A443742" w14:textId="77777777" w:rsidR="00505FE1" w:rsidRDefault="00505FE1">
      <w:pPr>
        <w:pStyle w:val="Corpodetexto"/>
        <w:rPr>
          <w:sz w:val="20"/>
        </w:rPr>
      </w:pPr>
    </w:p>
    <w:p w14:paraId="2608DCEF" w14:textId="77777777" w:rsidR="00505FE1" w:rsidRDefault="00505FE1">
      <w:pPr>
        <w:pStyle w:val="Corpodetexto"/>
        <w:rPr>
          <w:sz w:val="20"/>
        </w:rPr>
      </w:pPr>
    </w:p>
    <w:p w14:paraId="3D107D57" w14:textId="77777777" w:rsidR="00505FE1" w:rsidRDefault="00505FE1">
      <w:pPr>
        <w:pStyle w:val="Corpodetexto"/>
        <w:rPr>
          <w:sz w:val="20"/>
        </w:rPr>
      </w:pPr>
    </w:p>
    <w:p w14:paraId="3CA53524" w14:textId="77777777" w:rsidR="00505FE1" w:rsidRDefault="00505FE1">
      <w:pPr>
        <w:pStyle w:val="Corpodetexto"/>
        <w:spacing w:before="10"/>
        <w:rPr>
          <w:sz w:val="24"/>
        </w:rPr>
      </w:pPr>
    </w:p>
    <w:p w14:paraId="28F48B4F" w14:textId="77777777" w:rsidR="00505FE1" w:rsidRDefault="00FA5060">
      <w:pPr>
        <w:pStyle w:val="Ttulo4"/>
        <w:spacing w:before="118" w:line="225" w:lineRule="auto"/>
        <w:ind w:left="8532" w:right="2249"/>
      </w:pPr>
      <w:r>
        <w:rPr>
          <w:color w:val="414042"/>
        </w:rPr>
        <w:t>É objetivo da Kingspan conduzir suas atividades de negócios com responsabilidade ambiental e social.</w:t>
      </w:r>
    </w:p>
    <w:p w14:paraId="48911863" w14:textId="0EAC1B55" w:rsidR="00505FE1" w:rsidRDefault="00FA5060">
      <w:pPr>
        <w:pStyle w:val="Corpodetexto"/>
        <w:spacing w:before="201" w:line="244" w:lineRule="auto"/>
        <w:ind w:left="8532" w:right="2249"/>
      </w:pPr>
      <w:r>
        <w:rPr>
          <w:color w:val="414042"/>
        </w:rPr>
        <w:t xml:space="preserve">A Kingspan </w:t>
      </w:r>
      <w:r w:rsidR="00972D1D">
        <w:rPr>
          <w:color w:val="414042"/>
        </w:rPr>
        <w:t xml:space="preserve">é uma empresa comprometida com </w:t>
      </w:r>
      <w:r>
        <w:rPr>
          <w:color w:val="414042"/>
        </w:rPr>
        <w:t>o cumprimento de toda a legislação ambiental aplicável, otimização da eficiência energética, redução das emissões de gases de efeito estufa e a contínua melhoria do desempenho ambiental.</w:t>
      </w:r>
    </w:p>
    <w:p w14:paraId="0EE3F204" w14:textId="008B1082" w:rsidR="00505FE1" w:rsidRDefault="00FA5060" w:rsidP="00972D1D">
      <w:pPr>
        <w:pStyle w:val="Corpodetexto"/>
        <w:spacing w:before="2" w:line="244" w:lineRule="auto"/>
        <w:ind w:left="8532" w:right="2025"/>
      </w:pPr>
      <w:r>
        <w:rPr>
          <w:color w:val="414042"/>
        </w:rPr>
        <w:t xml:space="preserve">A Kingspan estabeleceu suas próprias metas de “Paixão pelo Planeta”, que busca alcançar até 2030, e espera que todos os seus funcionários façam sua parte no apoio e concretização </w:t>
      </w:r>
      <w:proofErr w:type="gramStart"/>
      <w:r>
        <w:rPr>
          <w:color w:val="414042"/>
        </w:rPr>
        <w:t xml:space="preserve">dessas </w:t>
      </w:r>
      <w:r w:rsidR="00972D1D">
        <w:rPr>
          <w:color w:val="414042"/>
        </w:rPr>
        <w:t>objetivos</w:t>
      </w:r>
      <w:proofErr w:type="gramEnd"/>
      <w:r w:rsidR="00972D1D">
        <w:rPr>
          <w:color w:val="414042"/>
        </w:rPr>
        <w:t xml:space="preserve">, </w:t>
      </w:r>
      <w:r>
        <w:rPr>
          <w:color w:val="414042"/>
        </w:rPr>
        <w:t>em linha</w:t>
      </w:r>
      <w:r w:rsidR="00972D1D">
        <w:rPr>
          <w:color w:val="414042"/>
        </w:rPr>
        <w:t xml:space="preserve"> </w:t>
      </w:r>
      <w:r>
        <w:rPr>
          <w:color w:val="414042"/>
        </w:rPr>
        <w:t>com nossas principais políticas, que incluem:  a Política de Mudança Climática, a Política Ambiental e a Política de Cidadania Corporativa.</w:t>
      </w:r>
    </w:p>
    <w:p w14:paraId="59C82AA4" w14:textId="77777777" w:rsidR="00505FE1" w:rsidRDefault="00505FE1">
      <w:pPr>
        <w:pStyle w:val="Corpodetexto"/>
        <w:rPr>
          <w:sz w:val="18"/>
        </w:rPr>
      </w:pPr>
    </w:p>
    <w:p w14:paraId="6F18BAD7" w14:textId="77777777" w:rsidR="00505FE1" w:rsidRDefault="00FA5060">
      <w:pPr>
        <w:spacing w:before="159"/>
        <w:ind w:left="8532"/>
        <w:rPr>
          <w:sz w:val="36"/>
        </w:rPr>
      </w:pPr>
      <w:r>
        <w:rPr>
          <w:color w:val="FAA33A"/>
          <w:sz w:val="36"/>
        </w:rPr>
        <w:t>Vivendo nossa Missão</w:t>
      </w:r>
    </w:p>
    <w:p w14:paraId="22C4C9C9" w14:textId="77777777" w:rsidR="00505FE1" w:rsidRDefault="00505FE1">
      <w:pPr>
        <w:pStyle w:val="Corpodetexto"/>
        <w:spacing w:before="3"/>
        <w:rPr>
          <w:sz w:val="8"/>
        </w:rPr>
      </w:pPr>
    </w:p>
    <w:p w14:paraId="727DEB46" w14:textId="77777777" w:rsidR="00505FE1" w:rsidRDefault="00505FE1">
      <w:pPr>
        <w:rPr>
          <w:sz w:val="8"/>
        </w:rPr>
        <w:sectPr w:rsidR="00505FE1">
          <w:pgSz w:w="16840" w:h="11910" w:orient="landscape"/>
          <w:pgMar w:top="0" w:right="1060" w:bottom="0" w:left="0" w:header="720" w:footer="720" w:gutter="0"/>
          <w:cols w:space="720"/>
        </w:sectPr>
      </w:pPr>
    </w:p>
    <w:p w14:paraId="63B7D2AA" w14:textId="779FD97C" w:rsidR="00505FE1" w:rsidRDefault="00FA5060">
      <w:pPr>
        <w:pStyle w:val="Corpodetexto"/>
        <w:spacing w:before="101" w:line="244" w:lineRule="auto"/>
        <w:ind w:left="8532" w:right="128"/>
      </w:pPr>
      <w:r>
        <w:t>Nossa missão é acelerar o alcance de um futuro em que a construção implique zero emissão</w:t>
      </w:r>
      <w:r w:rsidR="00972D1D">
        <w:t xml:space="preserve"> líquida</w:t>
      </w:r>
      <w:r>
        <w:t>, tendo como cerne do nosso negócio o bem-estar das pessoas e do planeta.</w:t>
      </w:r>
      <w:r>
        <w:rPr>
          <w:color w:val="414042"/>
        </w:rPr>
        <w:t xml:space="preserve"> Fazemos isso possibilitando construções com desempenho de alto nível que proporcionem economia de energia, carbono e água. Reconhecemos</w:t>
      </w:r>
    </w:p>
    <w:p w14:paraId="5B631E5A" w14:textId="57D1006B" w:rsidR="00505FE1" w:rsidRDefault="00FA5060" w:rsidP="002D56C8">
      <w:pPr>
        <w:pStyle w:val="Corpodetexto"/>
        <w:spacing w:before="5" w:line="244" w:lineRule="auto"/>
        <w:ind w:left="8532" w:right="128"/>
      </w:pPr>
      <w:r>
        <w:rPr>
          <w:color w:val="414042"/>
        </w:rPr>
        <w:t xml:space="preserve">a </w:t>
      </w:r>
      <w:proofErr w:type="gramStart"/>
      <w:r>
        <w:rPr>
          <w:color w:val="414042"/>
        </w:rPr>
        <w:t>importância vital</w:t>
      </w:r>
      <w:proofErr w:type="gramEnd"/>
      <w:r>
        <w:rPr>
          <w:color w:val="414042"/>
        </w:rPr>
        <w:t xml:space="preserve"> de a</w:t>
      </w:r>
      <w:r w:rsidR="00D5102A">
        <w:rPr>
          <w:color w:val="414042"/>
        </w:rPr>
        <w:t>tingir essa meta</w:t>
      </w:r>
      <w:r>
        <w:rPr>
          <w:color w:val="414042"/>
        </w:rPr>
        <w:t xml:space="preserve"> enquanto aumentamos a segurança e o bem-estar das pessoas em construções, possibilitamos a economia circular e entregamos cada vez mais desempenho</w:t>
      </w:r>
      <w:r w:rsidR="002D56C8">
        <w:rPr>
          <w:color w:val="414042"/>
        </w:rPr>
        <w:t xml:space="preserve"> </w:t>
      </w:r>
      <w:r>
        <w:rPr>
          <w:color w:val="414042"/>
        </w:rPr>
        <w:t>e valor. Acreditamos que as respostas est</w:t>
      </w:r>
      <w:r w:rsidR="00D5102A">
        <w:rPr>
          <w:color w:val="414042"/>
        </w:rPr>
        <w:t xml:space="preserve">ão no questionamento de conceitos tradicionais </w:t>
      </w:r>
      <w:r>
        <w:rPr>
          <w:color w:val="414042"/>
        </w:rPr>
        <w:t xml:space="preserve">do setor de construção por meio da inovação em materiais e tecnologias digitais avançados. O que nos define é nossa busca incessante por um melhor desempenho na construção, ao mesmo tempo que </w:t>
      </w:r>
      <w:proofErr w:type="gramStart"/>
      <w:r w:rsidR="00D5102A">
        <w:rPr>
          <w:color w:val="414042"/>
        </w:rPr>
        <w:t xml:space="preserve">afirmamos </w:t>
      </w:r>
      <w:r>
        <w:rPr>
          <w:color w:val="414042"/>
        </w:rPr>
        <w:t xml:space="preserve"> </w:t>
      </w:r>
      <w:r w:rsidR="00D5102A">
        <w:rPr>
          <w:color w:val="414042"/>
        </w:rPr>
        <w:t>nossa</w:t>
      </w:r>
      <w:proofErr w:type="gramEnd"/>
      <w:r>
        <w:rPr>
          <w:color w:val="414042"/>
        </w:rPr>
        <w:t xml:space="preserve"> Paixão pelo Planeta em tudo o que fazemos.</w:t>
      </w:r>
    </w:p>
    <w:p w14:paraId="04904395" w14:textId="77777777" w:rsidR="00505FE1" w:rsidRDefault="00FA5060">
      <w:pPr>
        <w:pStyle w:val="Corpodetexto"/>
        <w:spacing w:before="101" w:line="244" w:lineRule="auto"/>
        <w:ind w:left="231" w:right="459"/>
      </w:pPr>
      <w:r>
        <w:br w:type="column"/>
      </w:r>
      <w:r>
        <w:rPr>
          <w:color w:val="414042"/>
        </w:rPr>
        <w:t xml:space="preserve">Nosso compromisso com a sustentabilidade </w:t>
      </w:r>
      <w:r>
        <w:t>está embutido em cada nível da Kingspan e em cada</w:t>
      </w:r>
    </w:p>
    <w:p w14:paraId="2D7D5949" w14:textId="77777777" w:rsidR="00505FE1" w:rsidRDefault="00FA5060">
      <w:pPr>
        <w:pStyle w:val="Corpodetexto"/>
        <w:spacing w:before="2"/>
        <w:ind w:left="231"/>
      </w:pPr>
      <w:r>
        <w:rPr>
          <w:color w:val="414042"/>
        </w:rPr>
        <w:t>etapa do processo de fabricação.</w:t>
      </w:r>
    </w:p>
    <w:p w14:paraId="2339E557" w14:textId="246D2088" w:rsidR="00505FE1" w:rsidRDefault="00FA5060" w:rsidP="002D56C8">
      <w:pPr>
        <w:pStyle w:val="Corpodetexto"/>
        <w:spacing w:before="5" w:line="244" w:lineRule="auto"/>
        <w:ind w:left="231" w:right="459"/>
      </w:pPr>
      <w:r>
        <w:rPr>
          <w:color w:val="414042"/>
        </w:rPr>
        <w:t>Ao desenvolver nossa abordagem para a sustentabilidade, recorremos a análises de materialidade conduzidas no âmbito divisional e à incorporação de diretrizes de associações reconhecidas, como o Conselho de Normas de Contabilidade de Sustentabilidade (SASB) e a Força-Tarefa para Divulgações Financeiras Relacionadas ao Clima (TCFD), da qual a Kingspan é</w:t>
      </w:r>
      <w:r w:rsidR="002D56C8">
        <w:rPr>
          <w:color w:val="414042"/>
        </w:rPr>
        <w:t xml:space="preserve"> </w:t>
      </w:r>
      <w:r>
        <w:rPr>
          <w:color w:val="414042"/>
        </w:rPr>
        <w:t>signatária.  A Kingspan reconhece que tem responsabilidade, enquanto líder de negócios, de contribuir para o alcance dos Objetivos de Desenvolvimento Sustentável (ODS) das Nações Unidas.</w:t>
      </w:r>
    </w:p>
    <w:p w14:paraId="7F1FEE3A" w14:textId="77777777" w:rsidR="00505FE1" w:rsidRDefault="00505FE1">
      <w:pPr>
        <w:spacing w:line="244" w:lineRule="auto"/>
        <w:sectPr w:rsidR="00505FE1">
          <w:type w:val="continuous"/>
          <w:pgSz w:w="16840" w:h="11910" w:orient="landscape"/>
          <w:pgMar w:top="0" w:right="1060" w:bottom="280" w:left="0" w:header="720" w:footer="720" w:gutter="0"/>
          <w:cols w:num="2" w:space="720" w:equalWidth="0">
            <w:col w:w="11875" w:space="40"/>
            <w:col w:w="3865"/>
          </w:cols>
        </w:sectPr>
      </w:pPr>
    </w:p>
    <w:p w14:paraId="07032D0C" w14:textId="77777777" w:rsidR="00505FE1" w:rsidRDefault="00FA5060">
      <w:pPr>
        <w:pStyle w:val="Corpodetexto"/>
        <w:spacing w:before="78"/>
        <w:ind w:right="241"/>
        <w:jc w:val="right"/>
        <w:rPr>
          <w:rFonts w:ascii="Tahoma"/>
        </w:rPr>
      </w:pPr>
      <w:r>
        <w:rPr>
          <w:rFonts w:ascii="Tahoma"/>
          <w:color w:val="414042"/>
        </w:rPr>
        <w:t>Kingspan Group plc</w:t>
      </w:r>
    </w:p>
    <w:p w14:paraId="1FE3D025" w14:textId="77777777" w:rsidR="00505FE1" w:rsidRDefault="00FA5060">
      <w:pPr>
        <w:pStyle w:val="Corpodetexto"/>
        <w:spacing w:before="14"/>
        <w:ind w:right="241"/>
        <w:jc w:val="right"/>
      </w:pPr>
      <w:r>
        <w:rPr>
          <w:color w:val="414042"/>
        </w:rPr>
        <w:t>Código de Conduta</w:t>
      </w:r>
    </w:p>
    <w:p w14:paraId="01B4EA6C" w14:textId="77777777" w:rsidR="00505FE1" w:rsidRDefault="00D62809">
      <w:pPr>
        <w:pStyle w:val="Corpodetexto"/>
        <w:spacing w:before="10"/>
        <w:rPr>
          <w:sz w:val="22"/>
        </w:rPr>
      </w:pPr>
      <w:r>
        <w:pict w14:anchorId="7B4603F5">
          <v:rect id="_x0000_s1044" style="position:absolute;margin-left:65.2pt;margin-top:15.9pt;width:711.5pt;height:11.35pt;z-index:-15699456;mso-wrap-distance-left:0;mso-wrap-distance-right:0;mso-position-horizontal-relative:page" fillcolor="#faa33a" stroked="f">
            <w10:wrap type="topAndBottom" anchorx="page"/>
          </v:rect>
        </w:pict>
      </w:r>
      <w:r w:rsidR="00FA5060">
        <w:rPr>
          <w:noProof/>
        </w:rPr>
        <w:drawing>
          <wp:anchor distT="0" distB="0" distL="0" distR="0" simplePos="0" relativeHeight="58" behindDoc="0" locked="0" layoutInCell="1" allowOverlap="1" wp14:anchorId="4812B781" wp14:editId="1116A01D">
            <wp:simplePos x="0" y="0"/>
            <wp:positionH relativeFrom="page">
              <wp:posOffset>828001</wp:posOffset>
            </wp:positionH>
            <wp:positionV relativeFrom="paragraph">
              <wp:posOffset>489916</wp:posOffset>
            </wp:positionV>
            <wp:extent cx="2928355" cy="2602992"/>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5" cstate="print"/>
                    <a:stretch>
                      <a:fillRect/>
                    </a:stretch>
                  </pic:blipFill>
                  <pic:spPr>
                    <a:xfrm>
                      <a:off x="0" y="0"/>
                      <a:ext cx="2928355" cy="2602992"/>
                    </a:xfrm>
                    <a:prstGeom prst="rect">
                      <a:avLst/>
                    </a:prstGeom>
                  </pic:spPr>
                </pic:pic>
              </a:graphicData>
            </a:graphic>
          </wp:anchor>
        </w:drawing>
      </w:r>
      <w:r w:rsidR="00FA5060">
        <w:rPr>
          <w:noProof/>
        </w:rPr>
        <w:drawing>
          <wp:anchor distT="0" distB="0" distL="0" distR="0" simplePos="0" relativeHeight="59" behindDoc="0" locked="0" layoutInCell="1" allowOverlap="1" wp14:anchorId="2C09409E" wp14:editId="7A00BD32">
            <wp:simplePos x="0" y="0"/>
            <wp:positionH relativeFrom="page">
              <wp:posOffset>3887990</wp:posOffset>
            </wp:positionH>
            <wp:positionV relativeFrom="paragraph">
              <wp:posOffset>489916</wp:posOffset>
            </wp:positionV>
            <wp:extent cx="2928367" cy="2602992"/>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6" cstate="print"/>
                    <a:stretch>
                      <a:fillRect/>
                    </a:stretch>
                  </pic:blipFill>
                  <pic:spPr>
                    <a:xfrm>
                      <a:off x="0" y="0"/>
                      <a:ext cx="2928367" cy="2602992"/>
                    </a:xfrm>
                    <a:prstGeom prst="rect">
                      <a:avLst/>
                    </a:prstGeom>
                  </pic:spPr>
                </pic:pic>
              </a:graphicData>
            </a:graphic>
          </wp:anchor>
        </w:drawing>
      </w:r>
      <w:r w:rsidR="00FA5060">
        <w:rPr>
          <w:noProof/>
        </w:rPr>
        <w:drawing>
          <wp:anchor distT="0" distB="0" distL="0" distR="0" simplePos="0" relativeHeight="60" behindDoc="0" locked="0" layoutInCell="1" allowOverlap="1" wp14:anchorId="0967122A" wp14:editId="5230976B">
            <wp:simplePos x="0" y="0"/>
            <wp:positionH relativeFrom="page">
              <wp:posOffset>6948004</wp:posOffset>
            </wp:positionH>
            <wp:positionV relativeFrom="paragraph">
              <wp:posOffset>489916</wp:posOffset>
            </wp:positionV>
            <wp:extent cx="2928353" cy="2602992"/>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7" cstate="print"/>
                    <a:stretch>
                      <a:fillRect/>
                    </a:stretch>
                  </pic:blipFill>
                  <pic:spPr>
                    <a:xfrm>
                      <a:off x="0" y="0"/>
                      <a:ext cx="2928353" cy="2602992"/>
                    </a:xfrm>
                    <a:prstGeom prst="rect">
                      <a:avLst/>
                    </a:prstGeom>
                  </pic:spPr>
                </pic:pic>
              </a:graphicData>
            </a:graphic>
          </wp:anchor>
        </w:drawing>
      </w:r>
    </w:p>
    <w:p w14:paraId="1491CF95" w14:textId="77777777" w:rsidR="00505FE1" w:rsidRDefault="00505FE1">
      <w:pPr>
        <w:pStyle w:val="Corpodetexto"/>
        <w:rPr>
          <w:sz w:val="13"/>
        </w:rPr>
      </w:pPr>
    </w:p>
    <w:p w14:paraId="38D55043" w14:textId="77777777" w:rsidR="00505FE1" w:rsidRDefault="00505FE1">
      <w:pPr>
        <w:pStyle w:val="Corpodetexto"/>
        <w:rPr>
          <w:sz w:val="20"/>
        </w:rPr>
      </w:pPr>
    </w:p>
    <w:p w14:paraId="6A74EF9B" w14:textId="77777777" w:rsidR="00505FE1" w:rsidRDefault="00505FE1">
      <w:pPr>
        <w:pStyle w:val="Corpodetexto"/>
        <w:spacing w:before="6"/>
        <w:rPr>
          <w:sz w:val="17"/>
        </w:rPr>
      </w:pPr>
    </w:p>
    <w:p w14:paraId="23190246" w14:textId="77777777" w:rsidR="00505FE1" w:rsidRDefault="00505FE1">
      <w:pPr>
        <w:rPr>
          <w:sz w:val="17"/>
        </w:rPr>
        <w:sectPr w:rsidR="00505FE1">
          <w:pgSz w:w="16840" w:h="11910" w:orient="landscape"/>
          <w:pgMar w:top="500" w:right="1060" w:bottom="280" w:left="0" w:header="720" w:footer="720" w:gutter="0"/>
          <w:cols w:space="720"/>
        </w:sectPr>
      </w:pPr>
    </w:p>
    <w:p w14:paraId="1178FFAA" w14:textId="77777777" w:rsidR="00505FE1" w:rsidRDefault="00FA5060">
      <w:pPr>
        <w:pStyle w:val="Ttulo2"/>
      </w:pPr>
      <w:r>
        <w:rPr>
          <w:color w:val="FAA33A"/>
        </w:rPr>
        <w:t>Paixão pelo Produto</w:t>
      </w:r>
    </w:p>
    <w:p w14:paraId="69F4D421" w14:textId="435AE5F8" w:rsidR="00505FE1" w:rsidRDefault="00FA5060">
      <w:pPr>
        <w:pStyle w:val="Corpodetexto"/>
        <w:spacing w:before="170" w:line="200" w:lineRule="exact"/>
        <w:ind w:left="1303" w:right="557"/>
      </w:pPr>
      <w:r>
        <w:rPr>
          <w:color w:val="414042"/>
        </w:rPr>
        <w:t xml:space="preserve">Atualmente, </w:t>
      </w:r>
      <w:r w:rsidR="00C7216F">
        <w:rPr>
          <w:color w:val="414042"/>
        </w:rPr>
        <w:t xml:space="preserve">os setores de </w:t>
      </w:r>
      <w:r>
        <w:rPr>
          <w:color w:val="414042"/>
        </w:rPr>
        <w:t>construção e operação de edifícios respondem junt</w:t>
      </w:r>
      <w:r w:rsidR="00C7216F">
        <w:rPr>
          <w:color w:val="414042"/>
        </w:rPr>
        <w:t>o</w:t>
      </w:r>
      <w:r>
        <w:rPr>
          <w:color w:val="414042"/>
        </w:rPr>
        <w:t>s por 36% do uso global de energia e por 39% da energia relacionada à emissão de CO2 quando inclui geração de energia a montante.  Desse modo, a eficiência energética dos edifícios é fundamental para o combate à mudança climática.</w:t>
      </w:r>
    </w:p>
    <w:p w14:paraId="707AD8BE" w14:textId="77777777" w:rsidR="00505FE1" w:rsidRDefault="00FA5060">
      <w:pPr>
        <w:pStyle w:val="Ttulo2"/>
        <w:ind w:left="186"/>
      </w:pPr>
      <w:r>
        <w:br w:type="column"/>
      </w:r>
      <w:r>
        <w:rPr>
          <w:color w:val="FAA33A"/>
        </w:rPr>
        <w:t>Paixão pelo Planeta</w:t>
      </w:r>
    </w:p>
    <w:p w14:paraId="33D9DA4C" w14:textId="4EF70672" w:rsidR="00505FE1" w:rsidRDefault="00FA5060">
      <w:pPr>
        <w:pStyle w:val="Corpodetexto"/>
        <w:spacing w:before="178" w:line="244" w:lineRule="auto"/>
        <w:ind w:left="186" w:right="924"/>
      </w:pPr>
      <w:r>
        <w:rPr>
          <w:color w:val="414042"/>
        </w:rPr>
        <w:t xml:space="preserve">Por meio da nossa Paixão pelo Planeta, desempenhamos nosso papel no combate à mudança climática aumentando nosso uso de energia renovável, reduzindo a emissão de carbono em nossas </w:t>
      </w:r>
      <w:proofErr w:type="gramStart"/>
      <w:r>
        <w:rPr>
          <w:color w:val="414042"/>
        </w:rPr>
        <w:t>operações</w:t>
      </w:r>
      <w:r w:rsidR="00C7216F">
        <w:rPr>
          <w:color w:val="414042"/>
        </w:rPr>
        <w:t xml:space="preserve">, </w:t>
      </w:r>
      <w:r>
        <w:rPr>
          <w:color w:val="414042"/>
        </w:rPr>
        <w:t xml:space="preserve"> aumentando</w:t>
      </w:r>
      <w:proofErr w:type="gramEnd"/>
      <w:r>
        <w:rPr>
          <w:color w:val="414042"/>
        </w:rPr>
        <w:t xml:space="preserve"> a reciclagem de água pluvial e resíduos e acelerando nossa participação na economia circular.</w:t>
      </w:r>
    </w:p>
    <w:p w14:paraId="47987764" w14:textId="77777777" w:rsidR="00505FE1" w:rsidRDefault="00FA5060">
      <w:pPr>
        <w:pStyle w:val="Ttulo2"/>
        <w:ind w:left="186"/>
      </w:pPr>
      <w:r>
        <w:br w:type="column"/>
      </w:r>
      <w:r>
        <w:rPr>
          <w:color w:val="FAA33A"/>
        </w:rPr>
        <w:t>Paixão pelas Pessoas</w:t>
      </w:r>
    </w:p>
    <w:p w14:paraId="3F2912BE" w14:textId="56C6B0E0" w:rsidR="00505FE1" w:rsidRDefault="00FA5060">
      <w:pPr>
        <w:pStyle w:val="Corpodetexto"/>
        <w:spacing w:before="178" w:line="244" w:lineRule="auto"/>
        <w:ind w:left="186" w:right="1042"/>
      </w:pPr>
      <w:r>
        <w:rPr>
          <w:color w:val="414042"/>
        </w:rPr>
        <w:t xml:space="preserve">Em todo o Grupo Kingspan, </w:t>
      </w:r>
      <w:r w:rsidR="00C7216F">
        <w:rPr>
          <w:color w:val="414042"/>
        </w:rPr>
        <w:t xml:space="preserve">valorizamos imensamente </w:t>
      </w:r>
      <w:proofErr w:type="gramStart"/>
      <w:r w:rsidR="00C7216F">
        <w:rPr>
          <w:color w:val="414042"/>
        </w:rPr>
        <w:t xml:space="preserve">as </w:t>
      </w:r>
      <w:r>
        <w:rPr>
          <w:color w:val="414042"/>
        </w:rPr>
        <w:t xml:space="preserve"> pessoas</w:t>
      </w:r>
      <w:proofErr w:type="gramEnd"/>
      <w:r>
        <w:rPr>
          <w:color w:val="414042"/>
        </w:rPr>
        <w:t xml:space="preserve">, relacionamentos e comunidades, </w:t>
      </w:r>
      <w:r w:rsidR="00C7216F">
        <w:rPr>
          <w:color w:val="414042"/>
        </w:rPr>
        <w:t xml:space="preserve">que </w:t>
      </w:r>
      <w:r>
        <w:rPr>
          <w:color w:val="414042"/>
        </w:rPr>
        <w:t xml:space="preserve"> ocupam posição central na nossa forma de </w:t>
      </w:r>
      <w:r w:rsidR="00C7216F">
        <w:rPr>
          <w:color w:val="414042"/>
        </w:rPr>
        <w:t xml:space="preserve">fazer </w:t>
      </w:r>
      <w:r>
        <w:rPr>
          <w:color w:val="414042"/>
        </w:rPr>
        <w:t xml:space="preserve"> negócios.</w:t>
      </w:r>
    </w:p>
    <w:p w14:paraId="25C0CD94" w14:textId="77777777" w:rsidR="00505FE1" w:rsidRDefault="00505FE1">
      <w:pPr>
        <w:spacing w:line="244" w:lineRule="auto"/>
        <w:sectPr w:rsidR="00505FE1">
          <w:type w:val="continuous"/>
          <w:pgSz w:w="16840" w:h="11910" w:orient="landscape"/>
          <w:pgMar w:top="0" w:right="1060" w:bottom="280" w:left="0" w:header="720" w:footer="720" w:gutter="0"/>
          <w:cols w:num="3" w:space="720" w:equalWidth="0">
            <w:col w:w="5897" w:space="40"/>
            <w:col w:w="4779" w:space="39"/>
            <w:col w:w="5025"/>
          </w:cols>
        </w:sectPr>
      </w:pPr>
    </w:p>
    <w:p w14:paraId="709B7656" w14:textId="77777777" w:rsidR="00505FE1" w:rsidRDefault="00505FE1">
      <w:pPr>
        <w:pStyle w:val="Corpodetexto"/>
        <w:rPr>
          <w:sz w:val="20"/>
        </w:rPr>
      </w:pPr>
    </w:p>
    <w:p w14:paraId="1717BDB3" w14:textId="77777777" w:rsidR="00505FE1" w:rsidRDefault="00505FE1">
      <w:pPr>
        <w:pStyle w:val="Corpodetexto"/>
        <w:rPr>
          <w:sz w:val="20"/>
        </w:rPr>
      </w:pPr>
    </w:p>
    <w:p w14:paraId="04D54AA2" w14:textId="77777777" w:rsidR="00505FE1" w:rsidRDefault="00505FE1">
      <w:pPr>
        <w:pStyle w:val="Corpodetexto"/>
        <w:rPr>
          <w:sz w:val="20"/>
        </w:rPr>
      </w:pPr>
    </w:p>
    <w:p w14:paraId="059CCAB9" w14:textId="77777777" w:rsidR="00505FE1" w:rsidRDefault="00505FE1">
      <w:pPr>
        <w:pStyle w:val="Corpodetexto"/>
        <w:rPr>
          <w:sz w:val="20"/>
        </w:rPr>
      </w:pPr>
    </w:p>
    <w:p w14:paraId="6B19D294" w14:textId="77777777" w:rsidR="00505FE1" w:rsidRDefault="00505FE1">
      <w:pPr>
        <w:pStyle w:val="Corpodetexto"/>
        <w:rPr>
          <w:sz w:val="20"/>
        </w:rPr>
      </w:pPr>
    </w:p>
    <w:p w14:paraId="58B05A85" w14:textId="77777777" w:rsidR="00505FE1" w:rsidRDefault="00505FE1">
      <w:pPr>
        <w:pStyle w:val="Corpodetexto"/>
        <w:rPr>
          <w:sz w:val="20"/>
        </w:rPr>
      </w:pPr>
    </w:p>
    <w:p w14:paraId="008D89BF" w14:textId="77777777" w:rsidR="00505FE1" w:rsidRDefault="00505FE1">
      <w:pPr>
        <w:pStyle w:val="Corpodetexto"/>
        <w:spacing w:before="2"/>
      </w:pPr>
    </w:p>
    <w:p w14:paraId="50EA074D" w14:textId="77777777" w:rsidR="00505FE1" w:rsidRDefault="00D62809">
      <w:pPr>
        <w:pStyle w:val="Corpodetexto"/>
        <w:spacing w:line="226" w:lineRule="exact"/>
        <w:ind w:left="1303"/>
        <w:rPr>
          <w:sz w:val="20"/>
        </w:rPr>
      </w:pPr>
      <w:r>
        <w:rPr>
          <w:sz w:val="20"/>
        </w:rPr>
      </w:r>
      <w:r>
        <w:rPr>
          <w:sz w:val="20"/>
        </w:rPr>
        <w:pict w14:anchorId="510FC70D">
          <v:group id="_x0000_s1042" style="width:711.5pt;height:11.35pt;mso-position-horizontal-relative:char;mso-position-vertical-relative:line" coordsize="14230,227">
            <v:rect id="_x0000_s1043" style="position:absolute;width:14230;height:227" fillcolor="#faa33a" stroked="f"/>
            <w10:wrap type="none"/>
            <w10:anchorlock/>
          </v:group>
        </w:pict>
      </w:r>
    </w:p>
    <w:p w14:paraId="3D27078A" w14:textId="77777777" w:rsidR="00505FE1" w:rsidRDefault="00505FE1">
      <w:pPr>
        <w:pStyle w:val="Corpodetexto"/>
        <w:spacing w:before="5"/>
      </w:pPr>
    </w:p>
    <w:p w14:paraId="1D591406" w14:textId="77777777" w:rsidR="00505FE1" w:rsidRDefault="00FA5060">
      <w:pPr>
        <w:pStyle w:val="Corpodetexto"/>
        <w:spacing w:before="101"/>
        <w:ind w:right="241"/>
        <w:jc w:val="right"/>
      </w:pPr>
      <w:r>
        <w:rPr>
          <w:color w:val="FAA33A"/>
        </w:rPr>
        <w:t>Integridade, Honestidade, Conformidade</w:t>
      </w:r>
    </w:p>
    <w:p w14:paraId="7D61EA51" w14:textId="77777777" w:rsidR="00505FE1" w:rsidRDefault="00505FE1">
      <w:pPr>
        <w:pStyle w:val="Corpodetexto"/>
        <w:rPr>
          <w:sz w:val="20"/>
        </w:rPr>
      </w:pPr>
    </w:p>
    <w:p w14:paraId="306711D9" w14:textId="77777777" w:rsidR="00505FE1" w:rsidRDefault="00D62809">
      <w:pPr>
        <w:pStyle w:val="Corpodetexto"/>
        <w:spacing w:before="4"/>
        <w:rPr>
          <w:sz w:val="19"/>
        </w:rPr>
      </w:pPr>
      <w:r>
        <w:pict w14:anchorId="65542F03">
          <v:shape id="_x0000_s1041" style="position:absolute;margin-left:759.7pt;margin-top:13.9pt;width:17.05pt;height:.1pt;z-index:-15696896;mso-wrap-distance-left:0;mso-wrap-distance-right:0;mso-position-horizontal-relative:page" coordorigin="15194,278" coordsize="341,0" path="m15194,278r340,e" filled="f" strokecolor="#414042" strokeweight=".3pt">
            <v:path arrowok="t"/>
            <w10:wrap type="topAndBottom" anchorx="page"/>
          </v:shape>
        </w:pict>
      </w:r>
    </w:p>
    <w:p w14:paraId="7D248560" w14:textId="77777777" w:rsidR="00505FE1" w:rsidRDefault="00FA5060">
      <w:pPr>
        <w:pStyle w:val="Corpodetexto"/>
        <w:spacing w:line="190" w:lineRule="exact"/>
        <w:ind w:right="241"/>
        <w:jc w:val="right"/>
      </w:pPr>
      <w:r>
        <w:rPr>
          <w:color w:val="414042"/>
        </w:rPr>
        <w:t>15</w:t>
      </w:r>
    </w:p>
    <w:p w14:paraId="7D1DA204" w14:textId="77777777" w:rsidR="00505FE1" w:rsidRDefault="00505FE1">
      <w:pPr>
        <w:spacing w:line="190" w:lineRule="exact"/>
        <w:jc w:val="right"/>
        <w:sectPr w:rsidR="00505FE1">
          <w:type w:val="continuous"/>
          <w:pgSz w:w="16840" w:h="11910" w:orient="landscape"/>
          <w:pgMar w:top="0" w:right="1060" w:bottom="280" w:left="0" w:header="720" w:footer="720" w:gutter="0"/>
          <w:cols w:space="720"/>
        </w:sectPr>
      </w:pPr>
    </w:p>
    <w:p w14:paraId="74DD7441" w14:textId="43CECF9C" w:rsidR="00505FE1" w:rsidRDefault="00D62809">
      <w:pPr>
        <w:pStyle w:val="Corpodetexto"/>
        <w:rPr>
          <w:sz w:val="20"/>
        </w:rPr>
      </w:pPr>
      <w:r>
        <w:rPr>
          <w:noProof/>
        </w:rPr>
        <w:pict w14:anchorId="563F8434">
          <v:rect id="_x0000_s1040" style="position:absolute;margin-left:-51pt;margin-top:2pt;width:455pt;height:592.3pt;z-index:487639040" fillcolor="#004990" stroked="f"/>
        </w:pict>
      </w:r>
    </w:p>
    <w:p w14:paraId="6EC1C4BE" w14:textId="77777777" w:rsidR="00505FE1" w:rsidRDefault="00505FE1">
      <w:pPr>
        <w:pStyle w:val="Corpodetexto"/>
        <w:rPr>
          <w:sz w:val="20"/>
        </w:rPr>
      </w:pPr>
    </w:p>
    <w:p w14:paraId="1AA592DB" w14:textId="74F211AB" w:rsidR="00505FE1" w:rsidRDefault="00D62809">
      <w:pPr>
        <w:pStyle w:val="Corpodetexto"/>
        <w:rPr>
          <w:sz w:val="20"/>
        </w:rPr>
      </w:pPr>
      <w:r>
        <w:rPr>
          <w:noProof/>
          <w:sz w:val="20"/>
        </w:rPr>
        <w:pict w14:anchorId="059CC922">
          <v:shape id="_x0000_s1036" type="#_x0000_t202" style="position:absolute;margin-left:75pt;margin-top:10.5pt;width:94.4pt;height:24.95pt;z-index:487643136" filled="f" stroked="f">
            <v:textbox inset="0,0,0,0">
              <w:txbxContent>
                <w:p w14:paraId="3780A56F" w14:textId="77777777" w:rsidR="00533A82" w:rsidRPr="00EA159A" w:rsidRDefault="00533A82">
                  <w:pPr>
                    <w:spacing w:line="187" w:lineRule="exact"/>
                    <w:rPr>
                      <w:rFonts w:ascii="Tahoma"/>
                      <w:color w:val="FFFFFF" w:themeColor="background1"/>
                      <w:sz w:val="16"/>
                    </w:rPr>
                  </w:pPr>
                  <w:r w:rsidRPr="00EA159A">
                    <w:rPr>
                      <w:rFonts w:ascii="Tahoma"/>
                      <w:color w:val="FFFFFF" w:themeColor="background1"/>
                      <w:sz w:val="16"/>
                    </w:rPr>
                    <w:t>Kingspan Group plc</w:t>
                  </w:r>
                </w:p>
                <w:p w14:paraId="5D5765F8" w14:textId="77777777" w:rsidR="00533A82" w:rsidRPr="00EA159A" w:rsidRDefault="00533A82">
                  <w:pPr>
                    <w:spacing w:before="14" w:line="192" w:lineRule="exact"/>
                    <w:rPr>
                      <w:color w:val="FFFFFF" w:themeColor="background1"/>
                      <w:sz w:val="16"/>
                    </w:rPr>
                  </w:pPr>
                  <w:r w:rsidRPr="00EA159A">
                    <w:rPr>
                      <w:color w:val="FFFFFF" w:themeColor="background1"/>
                      <w:sz w:val="16"/>
                    </w:rPr>
                    <w:t>Código de Conduta</w:t>
                  </w:r>
                </w:p>
              </w:txbxContent>
            </v:textbox>
          </v:shape>
        </w:pict>
      </w:r>
    </w:p>
    <w:p w14:paraId="5CFF8957" w14:textId="5A23EA8F" w:rsidR="00505FE1" w:rsidRDefault="00505FE1">
      <w:pPr>
        <w:pStyle w:val="Corpodetexto"/>
        <w:rPr>
          <w:sz w:val="20"/>
        </w:rPr>
      </w:pPr>
    </w:p>
    <w:p w14:paraId="5244A7C5" w14:textId="11AD6380" w:rsidR="00505FE1" w:rsidRDefault="00505FE1">
      <w:pPr>
        <w:pStyle w:val="Corpodetexto"/>
        <w:rPr>
          <w:sz w:val="20"/>
        </w:rPr>
      </w:pPr>
    </w:p>
    <w:p w14:paraId="2EE51040" w14:textId="4540ED84" w:rsidR="00505FE1" w:rsidRDefault="00D62809">
      <w:pPr>
        <w:pStyle w:val="Corpodetexto"/>
        <w:rPr>
          <w:sz w:val="20"/>
        </w:rPr>
      </w:pPr>
      <w:r>
        <w:rPr>
          <w:noProof/>
          <w:color w:val="414042"/>
        </w:rPr>
        <w:pict w14:anchorId="18E02927">
          <v:shape id="_x0000_s1038" style="position:absolute;margin-left:76.5pt;margin-top:320.8pt;width:140.45pt;height:112.65pt;z-index:487641088" coordorigin="1333,7330" coordsize="2403,2560" o:spt="100" adj="0,,0" path="m3608,8926l3295,8620t,-3l2663,9255,1613,8523r940,-949l3295,8617xm3279,9600r74,131l3736,9345r-119,-87m2643,9262r-40,49l2569,9326r-35,l2490,9331r-32,13l2437,9360r-19,20l2393,9406r-26,22l2346,9439r-23,5l2291,9447r-32,6l2235,9465r-22,19l2189,9513r-26,26l2135,9551r-31,3l2068,9554r-35,8l2004,9583r-26,27l1955,9636r-32,23l1882,9681r-34,16l1833,9703r188,187l2710,9498m2246,7842r-49,-30l2136,7806r-68,14l1998,7855r-66,55l1878,7976r-34,71l1830,8115r8,61l1867,8225t-63,-423l1564,7564t448,95l1883,7330t-220,682l1333,7886e" filled="f" strokecolor="#faa33a" strokeweight="3.25pt">
            <v:stroke joinstyle="round"/>
            <v:formulas/>
            <v:path arrowok="t" o:connecttype="segments"/>
          </v:shape>
        </w:pict>
      </w:r>
      <w:r>
        <w:rPr>
          <w:noProof/>
        </w:rPr>
        <w:pict w14:anchorId="1919BDB4">
          <v:line id="_x0000_s1039" style="position:absolute;z-index:487640064" from="75.05pt,497.25pt" to="94.9pt,497.3pt" strokecolor="white" strokeweight=".3pt"/>
        </w:pict>
      </w:r>
    </w:p>
    <w:p w14:paraId="24AD3F5E" w14:textId="77777777" w:rsidR="00505FE1" w:rsidRDefault="00505FE1">
      <w:pPr>
        <w:pStyle w:val="Corpodetexto"/>
        <w:rPr>
          <w:sz w:val="20"/>
        </w:rPr>
      </w:pPr>
    </w:p>
    <w:p w14:paraId="2564C401" w14:textId="77777777" w:rsidR="00505FE1" w:rsidRDefault="00505FE1">
      <w:pPr>
        <w:pStyle w:val="Corpodetexto"/>
        <w:rPr>
          <w:sz w:val="20"/>
        </w:rPr>
      </w:pPr>
    </w:p>
    <w:p w14:paraId="25C01F73" w14:textId="77777777" w:rsidR="00505FE1" w:rsidRDefault="00505FE1">
      <w:pPr>
        <w:pStyle w:val="Corpodetexto"/>
        <w:rPr>
          <w:sz w:val="20"/>
        </w:rPr>
      </w:pPr>
    </w:p>
    <w:p w14:paraId="56834462" w14:textId="77777777" w:rsidR="00505FE1" w:rsidRDefault="00505FE1">
      <w:pPr>
        <w:pStyle w:val="Corpodetexto"/>
        <w:spacing w:before="10"/>
        <w:rPr>
          <w:sz w:val="24"/>
        </w:rPr>
      </w:pPr>
    </w:p>
    <w:p w14:paraId="04E359FE" w14:textId="34B394AD" w:rsidR="00505FE1" w:rsidRDefault="00D62809">
      <w:pPr>
        <w:spacing w:before="118" w:line="225" w:lineRule="auto"/>
        <w:ind w:left="8532" w:right="1561"/>
        <w:jc w:val="both"/>
        <w:rPr>
          <w:sz w:val="28"/>
        </w:rPr>
      </w:pPr>
      <w:r>
        <w:rPr>
          <w:noProof/>
          <w:color w:val="414042"/>
          <w:sz w:val="28"/>
        </w:rPr>
        <w:pict w14:anchorId="3210C009">
          <v:shape id="_x0000_s1035" type="#_x0000_t202" style="position:absolute;left:0;text-align:left;margin-left:75pt;margin-top:6.15pt;width:174.45pt;height:34.1pt;z-index:487644160" filled="f" stroked="f">
            <v:textbox inset="0,0,0,0">
              <w:txbxContent>
                <w:p w14:paraId="14FF8F5A" w14:textId="77777777" w:rsidR="00533A82" w:rsidRDefault="00533A82" w:rsidP="006D2D9F">
                  <w:pPr>
                    <w:spacing w:before="5" w:line="769" w:lineRule="exact"/>
                    <w:ind w:right="-703"/>
                    <w:rPr>
                      <w:sz w:val="64"/>
                    </w:rPr>
                  </w:pPr>
                  <w:r>
                    <w:rPr>
                      <w:color w:val="FAA33A"/>
                      <w:sz w:val="64"/>
                    </w:rPr>
                    <w:t>Manifeste-se</w:t>
                  </w:r>
                </w:p>
              </w:txbxContent>
            </v:textbox>
          </v:shape>
        </w:pict>
      </w:r>
      <w:r w:rsidR="00FA5060">
        <w:rPr>
          <w:color w:val="414042"/>
          <w:sz w:val="28"/>
        </w:rPr>
        <w:t>Caso você tenha alguma preocupação, o guia a seguir t</w:t>
      </w:r>
      <w:r w:rsidR="00C7216F">
        <w:rPr>
          <w:color w:val="414042"/>
          <w:sz w:val="28"/>
        </w:rPr>
        <w:t>raz orientações sobre o</w:t>
      </w:r>
      <w:r w:rsidR="00FA5060">
        <w:rPr>
          <w:color w:val="414042"/>
          <w:sz w:val="28"/>
        </w:rPr>
        <w:t>s diversos canais que podem ser utilizados e a forma como sua preocupação será tratada</w:t>
      </w:r>
    </w:p>
    <w:p w14:paraId="21001874" w14:textId="47A3F4E8" w:rsidR="00505FE1" w:rsidRDefault="00D62809">
      <w:pPr>
        <w:pStyle w:val="Corpodetexto"/>
        <w:spacing w:before="10"/>
        <w:rPr>
          <w:sz w:val="29"/>
        </w:rPr>
      </w:pPr>
      <w:r>
        <w:rPr>
          <w:noProof/>
          <w:sz w:val="29"/>
        </w:rPr>
        <w:pict w14:anchorId="77F747BD">
          <v:shape id="_x0000_s1034" type="#_x0000_t202" style="position:absolute;margin-left:75pt;margin-top:14.95pt;width:311.55pt;height:85.3pt;z-index:487645184" filled="f" stroked="f">
            <v:textbox inset="0,0,0,0">
              <w:txbxContent>
                <w:p w14:paraId="2F92706F" w14:textId="009379C8" w:rsidR="00533A82" w:rsidRPr="00533A82" w:rsidRDefault="00533A82">
                  <w:pPr>
                    <w:spacing w:before="2" w:line="228" w:lineRule="auto"/>
                    <w:ind w:right="123"/>
                    <w:rPr>
                      <w:rFonts w:ascii="Tahoma"/>
                      <w:sz w:val="24"/>
                      <w:szCs w:val="24"/>
                    </w:rPr>
                  </w:pPr>
                  <w:r w:rsidRPr="00533A82">
                    <w:rPr>
                      <w:rFonts w:ascii="Tahoma"/>
                      <w:color w:val="FFFFFF"/>
                      <w:sz w:val="24"/>
                      <w:szCs w:val="24"/>
                    </w:rPr>
                    <w:t>O Grupo Kingspan est</w:t>
                  </w:r>
                  <w:r w:rsidRPr="00533A82">
                    <w:rPr>
                      <w:rFonts w:ascii="Tahoma"/>
                      <w:color w:val="FFFFFF"/>
                      <w:sz w:val="24"/>
                      <w:szCs w:val="24"/>
                    </w:rPr>
                    <w:t>á</w:t>
                  </w:r>
                  <w:r w:rsidRPr="00533A82">
                    <w:rPr>
                      <w:rFonts w:ascii="Tahoma"/>
                      <w:color w:val="FFFFFF"/>
                      <w:sz w:val="24"/>
                      <w:szCs w:val="24"/>
                    </w:rPr>
                    <w:t xml:space="preserve"> fortemente comprometido em assegurar que cada funcion</w:t>
                  </w:r>
                  <w:r w:rsidRPr="00533A82">
                    <w:rPr>
                      <w:rFonts w:ascii="Tahoma"/>
                      <w:color w:val="FFFFFF"/>
                      <w:sz w:val="24"/>
                      <w:szCs w:val="24"/>
                    </w:rPr>
                    <w:t>á</w:t>
                  </w:r>
                  <w:r w:rsidRPr="00533A82">
                    <w:rPr>
                      <w:rFonts w:ascii="Tahoma"/>
                      <w:color w:val="FFFFFF"/>
                      <w:sz w:val="24"/>
                      <w:szCs w:val="24"/>
                    </w:rPr>
                    <w:t>rio tenha a oportunidade de denunciar transgress</w:t>
                  </w:r>
                  <w:r w:rsidRPr="00533A82">
                    <w:rPr>
                      <w:rFonts w:ascii="Tahoma"/>
                      <w:color w:val="FFFFFF"/>
                      <w:sz w:val="24"/>
                      <w:szCs w:val="24"/>
                    </w:rPr>
                    <w:t>õ</w:t>
                  </w:r>
                  <w:r w:rsidRPr="00533A82">
                    <w:rPr>
                      <w:rFonts w:ascii="Tahoma"/>
                      <w:color w:val="FFFFFF"/>
                      <w:sz w:val="24"/>
                      <w:szCs w:val="24"/>
                    </w:rPr>
                    <w:t>es confirmadas ou suspeitas, sentindo-se apoiado e sem receio de qualquer</w:t>
                  </w:r>
                  <w:r>
                    <w:rPr>
                      <w:rFonts w:ascii="Tahoma"/>
                      <w:color w:val="FFFFFF"/>
                      <w:sz w:val="28"/>
                    </w:rPr>
                    <w:t xml:space="preserve"> </w:t>
                  </w:r>
                  <w:r w:rsidRPr="00533A82">
                    <w:rPr>
                      <w:rFonts w:ascii="Tahoma"/>
                      <w:color w:val="FFFFFF"/>
                      <w:sz w:val="24"/>
                      <w:szCs w:val="24"/>
                    </w:rPr>
                    <w:t>retalia</w:t>
                  </w:r>
                  <w:r w:rsidRPr="00533A82">
                    <w:rPr>
                      <w:rFonts w:ascii="Tahoma"/>
                      <w:color w:val="FFFFFF"/>
                      <w:sz w:val="24"/>
                      <w:szCs w:val="24"/>
                    </w:rPr>
                    <w:t>çã</w:t>
                  </w:r>
                  <w:r w:rsidRPr="00533A82">
                    <w:rPr>
                      <w:rFonts w:ascii="Tahoma"/>
                      <w:color w:val="FFFFFF"/>
                      <w:sz w:val="24"/>
                      <w:szCs w:val="24"/>
                    </w:rPr>
                    <w:t>o ou repres</w:t>
                  </w:r>
                  <w:r w:rsidRPr="00533A82">
                    <w:rPr>
                      <w:rFonts w:ascii="Tahoma"/>
                      <w:color w:val="FFFFFF"/>
                      <w:sz w:val="24"/>
                      <w:szCs w:val="24"/>
                    </w:rPr>
                    <w:t>á</w:t>
                  </w:r>
                  <w:r w:rsidRPr="00533A82">
                    <w:rPr>
                      <w:rFonts w:ascii="Tahoma"/>
                      <w:color w:val="FFFFFF"/>
                      <w:sz w:val="24"/>
                      <w:szCs w:val="24"/>
                    </w:rPr>
                    <w:t>lia.</w:t>
                  </w:r>
                </w:p>
              </w:txbxContent>
            </v:textbox>
          </v:shape>
        </w:pict>
      </w:r>
    </w:p>
    <w:p w14:paraId="1BB6CFF1" w14:textId="77777777" w:rsidR="00505FE1" w:rsidRDefault="00FA5060">
      <w:pPr>
        <w:pStyle w:val="Ttulo2"/>
        <w:spacing w:before="1"/>
        <w:ind w:left="8532"/>
      </w:pPr>
      <w:r>
        <w:rPr>
          <w:color w:val="FAA33A"/>
        </w:rPr>
        <w:t>Por onde Começar em Caso de Preocupação</w:t>
      </w:r>
    </w:p>
    <w:p w14:paraId="4F541410" w14:textId="77777777" w:rsidR="00505FE1" w:rsidRDefault="00505FE1">
      <w:pPr>
        <w:pStyle w:val="Corpodetexto"/>
        <w:spacing w:before="8"/>
        <w:rPr>
          <w:sz w:val="14"/>
        </w:rPr>
      </w:pPr>
    </w:p>
    <w:p w14:paraId="67927689" w14:textId="77777777" w:rsidR="00505FE1" w:rsidRDefault="00505FE1">
      <w:pPr>
        <w:rPr>
          <w:sz w:val="14"/>
        </w:rPr>
        <w:sectPr w:rsidR="00505FE1">
          <w:pgSz w:w="16840" w:h="11910" w:orient="landscape"/>
          <w:pgMar w:top="0" w:right="1060" w:bottom="0" w:left="0" w:header="720" w:footer="720" w:gutter="0"/>
          <w:cols w:space="720"/>
        </w:sectPr>
      </w:pPr>
    </w:p>
    <w:p w14:paraId="78DA65F8" w14:textId="196CA3BA" w:rsidR="00505FE1" w:rsidRDefault="00FA5060">
      <w:pPr>
        <w:pStyle w:val="Corpodetexto"/>
        <w:spacing w:before="102" w:line="244" w:lineRule="auto"/>
        <w:ind w:left="8532" w:right="86"/>
      </w:pPr>
      <w:r>
        <w:rPr>
          <w:color w:val="414042"/>
        </w:rPr>
        <w:t>Recomenda-se que os funcionários primeiramente compartilhem seus questionamentos, preocupações, sugestões ou reclamações com alguém de dentro da empresa que possa lidar com eles adequadamente.</w:t>
      </w:r>
    </w:p>
    <w:p w14:paraId="685E7287" w14:textId="3D57F06F" w:rsidR="00505FE1" w:rsidRDefault="00FA5060" w:rsidP="00533A82">
      <w:pPr>
        <w:pStyle w:val="Corpodetexto"/>
        <w:spacing w:before="116" w:line="244" w:lineRule="auto"/>
        <w:ind w:left="8532" w:right="293"/>
      </w:pPr>
      <w:r>
        <w:rPr>
          <w:color w:val="414042"/>
        </w:rPr>
        <w:t>Na maioria dos casos, o supervisor do funcionário é quem está em melhor condição de</w:t>
      </w:r>
      <w:r w:rsidR="00533A82">
        <w:rPr>
          <w:color w:val="414042"/>
        </w:rPr>
        <w:t xml:space="preserve"> abordar </w:t>
      </w:r>
      <w:r>
        <w:rPr>
          <w:color w:val="414042"/>
        </w:rPr>
        <w:t>uma área de</w:t>
      </w:r>
      <w:r w:rsidR="00533A82">
        <w:rPr>
          <w:color w:val="414042"/>
        </w:rPr>
        <w:t xml:space="preserve"> </w:t>
      </w:r>
      <w:r w:rsidR="00D62809">
        <w:rPr>
          <w:noProof/>
          <w:color w:val="414042"/>
        </w:rPr>
        <w:pict w14:anchorId="52753153">
          <v:shape id="_x0000_s1037" style="position:absolute;left:0;text-align:left;margin-left:146.45pt;margin-top:118.9pt;width:57.45pt;height:29.15pt;z-index:487642112;mso-position-horizontal-relative:text;mso-position-vertical-relative:text" coordorigin="2732,8990" coordsize="982,662" path="m2732,9331r320,320l3713,8990e" filled="f" strokecolor="white" strokeweight="3.25pt">
            <v:path arrowok="t"/>
          </v:shape>
        </w:pict>
      </w:r>
      <w:r>
        <w:rPr>
          <w:color w:val="414042"/>
        </w:rPr>
        <w:t xml:space="preserve">preocupação. Entretanto, caso você não se sinta à vontade para conversar com seu supervisor ou não esteja satisfeito com a resposta </w:t>
      </w:r>
      <w:r w:rsidR="00533A82">
        <w:rPr>
          <w:color w:val="414042"/>
        </w:rPr>
        <w:t>recebida</w:t>
      </w:r>
      <w:r>
        <w:rPr>
          <w:color w:val="414042"/>
        </w:rPr>
        <w:t xml:space="preserve">, </w:t>
      </w:r>
      <w:r w:rsidR="00533A82">
        <w:rPr>
          <w:color w:val="414042"/>
        </w:rPr>
        <w:t xml:space="preserve">recomendamos que converse </w:t>
      </w:r>
      <w:r>
        <w:rPr>
          <w:color w:val="414042"/>
        </w:rPr>
        <w:t xml:space="preserve">com alguém do Departamento de Recursos Humanos ou da administração que se sinta confortável em procurar.  Caso não se sinta bem com essas opções, ou não esteja satisfeito com a resposta obtida, pedimos que utilize nossa central de denúncia confidencial. O endereço na Internet contendo todos os números de telefone globais </w:t>
      </w:r>
      <w:r w:rsidR="00533A82">
        <w:rPr>
          <w:color w:val="414042"/>
        </w:rPr>
        <w:t xml:space="preserve">encontra-se </w:t>
      </w:r>
      <w:r>
        <w:rPr>
          <w:color w:val="414042"/>
        </w:rPr>
        <w:t>mais abaixo.</w:t>
      </w:r>
    </w:p>
    <w:p w14:paraId="0A5C8149" w14:textId="77777777" w:rsidR="00505FE1" w:rsidRDefault="00FA5060">
      <w:pPr>
        <w:pStyle w:val="Corpodetexto"/>
        <w:spacing w:before="122" w:line="244" w:lineRule="auto"/>
        <w:ind w:left="8532" w:right="293"/>
      </w:pPr>
      <w:r>
        <w:rPr>
          <w:color w:val="414042"/>
        </w:rPr>
        <w:t>Qualquer pessoa que denuncie uma questão deverá fazê-lo de boa-fé, com embasamento razoável para acreditar que a informação divulgada seja uma preocupação</w:t>
      </w:r>
    </w:p>
    <w:p w14:paraId="19D871A3" w14:textId="6FBBE4F1" w:rsidR="00505FE1" w:rsidRDefault="00D62809">
      <w:pPr>
        <w:pStyle w:val="Corpodetexto"/>
        <w:spacing w:before="2" w:line="244" w:lineRule="auto"/>
        <w:ind w:left="8532" w:right="360"/>
      </w:pPr>
      <w:r>
        <w:rPr>
          <w:noProof/>
          <w:color w:val="414042"/>
        </w:rPr>
        <w:pict w14:anchorId="518A6016">
          <v:shape id="_x0000_s1033" type="#_x0000_t202" style="position:absolute;left:0;text-align:left;margin-left:75pt;margin-top:23.95pt;width:133.65pt;height:8.55pt;z-index:487646208" filled="f" stroked="f">
            <v:textbox inset="0,0,0,0">
              <w:txbxContent>
                <w:p w14:paraId="5C6512B8" w14:textId="77777777" w:rsidR="00533A82" w:rsidRDefault="00533A82">
                  <w:pPr>
                    <w:spacing w:before="1" w:line="192" w:lineRule="exact"/>
                    <w:rPr>
                      <w:sz w:val="16"/>
                    </w:rPr>
                  </w:pPr>
                  <w:r>
                    <w:rPr>
                      <w:color w:val="FFFFFF"/>
                      <w:sz w:val="16"/>
                    </w:rPr>
                    <w:t>Integridade, Honestidade, Conformidade</w:t>
                  </w:r>
                </w:p>
              </w:txbxContent>
            </v:textbox>
          </v:shape>
        </w:pict>
      </w:r>
      <w:r w:rsidR="00FA5060">
        <w:rPr>
          <w:color w:val="414042"/>
        </w:rPr>
        <w:t>genuína</w:t>
      </w:r>
      <w:r w:rsidR="00533A82">
        <w:rPr>
          <w:color w:val="414042"/>
        </w:rPr>
        <w:t>.</w:t>
      </w:r>
      <w:r w:rsidR="00FA5060">
        <w:rPr>
          <w:color w:val="414042"/>
        </w:rPr>
        <w:t xml:space="preserve"> </w:t>
      </w:r>
      <w:r w:rsidR="00533A82">
        <w:rPr>
          <w:color w:val="414042"/>
        </w:rPr>
        <w:t>Se for com</w:t>
      </w:r>
      <w:r w:rsidR="00FA5060">
        <w:rPr>
          <w:color w:val="414042"/>
        </w:rPr>
        <w:t xml:space="preserve">provado que </w:t>
      </w:r>
      <w:proofErr w:type="gramStart"/>
      <w:r w:rsidR="00533A82">
        <w:rPr>
          <w:color w:val="414042"/>
        </w:rPr>
        <w:t xml:space="preserve">uma </w:t>
      </w:r>
      <w:r w:rsidR="00FA5060">
        <w:rPr>
          <w:color w:val="414042"/>
        </w:rPr>
        <w:t xml:space="preserve"> alegação</w:t>
      </w:r>
      <w:proofErr w:type="gramEnd"/>
      <w:r w:rsidR="00FA5060">
        <w:rPr>
          <w:color w:val="414042"/>
        </w:rPr>
        <w:t xml:space="preserve"> tenha sido feita de forma maliciosa ou enganosa, tal ato será considerado uma grave infração disciplinar.</w:t>
      </w:r>
    </w:p>
    <w:p w14:paraId="1F8C42D3" w14:textId="471814B6" w:rsidR="00505FE1" w:rsidRDefault="00D62809">
      <w:pPr>
        <w:pStyle w:val="Corpodetexto"/>
        <w:spacing w:before="102" w:line="244" w:lineRule="auto"/>
        <w:ind w:left="237" w:right="468"/>
      </w:pPr>
      <w:r>
        <w:rPr>
          <w:noProof/>
        </w:rPr>
        <w:pict w14:anchorId="27914593">
          <v:shape id="_x0000_s1032" type="#_x0000_t202" style="position:absolute;left:0;text-align:left;margin-left:75pt;margin-top:21.35pt;width:10.05pt;height:8.55pt;z-index:487647232" filled="f" stroked="f">
            <v:textbox inset="0,0,0,0">
              <w:txbxContent>
                <w:p w14:paraId="154BF228" w14:textId="77777777" w:rsidR="00533A82" w:rsidRDefault="00533A82">
                  <w:pPr>
                    <w:spacing w:before="1" w:line="192" w:lineRule="exact"/>
                    <w:rPr>
                      <w:sz w:val="16"/>
                    </w:rPr>
                  </w:pPr>
                  <w:r>
                    <w:rPr>
                      <w:color w:val="FFFFFF"/>
                      <w:sz w:val="16"/>
                    </w:rPr>
                    <w:t>16</w:t>
                  </w:r>
                </w:p>
              </w:txbxContent>
            </v:textbox>
          </v:shape>
        </w:pict>
      </w:r>
      <w:r w:rsidR="00FA5060">
        <w:br w:type="column"/>
      </w:r>
      <w:r w:rsidR="00FA5060">
        <w:rPr>
          <w:color w:val="414042"/>
        </w:rPr>
        <w:t xml:space="preserve">Preocupações podem ser comunicadas de forma confidencial ou anônima pelo denunciante.   </w:t>
      </w:r>
      <w:r w:rsidR="00533A82">
        <w:rPr>
          <w:color w:val="414042"/>
        </w:rPr>
        <w:t xml:space="preserve">Os relatos </w:t>
      </w:r>
      <w:r w:rsidR="00FA5060">
        <w:rPr>
          <w:color w:val="414042"/>
        </w:rPr>
        <w:t>serão mantid</w:t>
      </w:r>
      <w:r w:rsidR="00533A82">
        <w:rPr>
          <w:color w:val="414042"/>
        </w:rPr>
        <w:t>o</w:t>
      </w:r>
      <w:r w:rsidR="00FA5060">
        <w:rPr>
          <w:color w:val="414042"/>
        </w:rPr>
        <w:t>s sob sigilo, para que seja conduzida a devida investigação.</w:t>
      </w:r>
    </w:p>
    <w:p w14:paraId="62EC4C80" w14:textId="5798A19B" w:rsidR="00505FE1" w:rsidRDefault="00FA5060">
      <w:pPr>
        <w:pStyle w:val="Corpodetexto"/>
        <w:spacing w:before="117" w:line="244" w:lineRule="auto"/>
        <w:ind w:left="237" w:right="468"/>
      </w:pPr>
      <w:r>
        <w:rPr>
          <w:color w:val="414042"/>
        </w:rPr>
        <w:t xml:space="preserve">A administração local deverá comunicar </w:t>
      </w:r>
      <w:r w:rsidR="003D2189">
        <w:rPr>
          <w:color w:val="414042"/>
        </w:rPr>
        <w:t xml:space="preserve">as denúncias ou suspeitas </w:t>
      </w:r>
      <w:r>
        <w:rPr>
          <w:color w:val="414042"/>
        </w:rPr>
        <w:t xml:space="preserve">ao Chefe da Auditoria Interna do Grupo, a quem compete a responsabilidade específica de investigar tais questões.  Em caso de suspeita de fraude, ou quando o funcionário não estiver satisfeito ou não se sentir à vontade para procurar a administração local, pedimos que entre em contato com o Chefe da Auditoria Interna diretamente. O Chefe da Auditoria Interna </w:t>
      </w:r>
    </w:p>
    <w:p w14:paraId="1E3FBF04" w14:textId="6A1DAAD7" w:rsidR="00505FE1" w:rsidRDefault="00FA5060">
      <w:pPr>
        <w:pStyle w:val="Corpodetexto"/>
        <w:spacing w:before="6" w:line="244" w:lineRule="auto"/>
        <w:ind w:left="237" w:right="498"/>
      </w:pPr>
      <w:r>
        <w:rPr>
          <w:color w:val="414042"/>
        </w:rPr>
        <w:t>e o Chefe do Departamento Jurídico do Grupo são responsáveis por investigar e solucionar todas as reclamações e alegações recebidas, e a seu critério exclusivo, notificar o Presidente do Conselho, CEO, CFO e/ou o comitê de</w:t>
      </w:r>
    </w:p>
    <w:p w14:paraId="0E8FC13E" w14:textId="3D12EC59" w:rsidR="00505FE1" w:rsidRDefault="00FA5060">
      <w:pPr>
        <w:pStyle w:val="Corpodetexto"/>
        <w:spacing w:before="4" w:line="244" w:lineRule="auto"/>
        <w:ind w:left="237" w:right="274"/>
      </w:pPr>
      <w:r>
        <w:rPr>
          <w:color w:val="414042"/>
        </w:rPr>
        <w:t>auditoria. O Chefe da Auditoria Interna do Grupo tem acesso direto ao comitê de auditoria do Conselho de Administração e tem o dever de prestar contas a ele três vezes por ano a respeito da</w:t>
      </w:r>
      <w:r w:rsidR="003D2189">
        <w:rPr>
          <w:color w:val="414042"/>
        </w:rPr>
        <w:t>s</w:t>
      </w:r>
      <w:r>
        <w:rPr>
          <w:color w:val="414042"/>
        </w:rPr>
        <w:t xml:space="preserve"> atividade</w:t>
      </w:r>
      <w:r w:rsidR="003D2189">
        <w:rPr>
          <w:color w:val="414042"/>
        </w:rPr>
        <w:t>s</w:t>
      </w:r>
      <w:r>
        <w:rPr>
          <w:color w:val="414042"/>
        </w:rPr>
        <w:t xml:space="preserve"> de </w:t>
      </w:r>
      <w:r>
        <w:rPr>
          <w:i/>
          <w:iCs/>
          <w:color w:val="414042"/>
        </w:rPr>
        <w:t>compliance</w:t>
      </w:r>
      <w:r>
        <w:rPr>
          <w:color w:val="414042"/>
        </w:rPr>
        <w:t>.</w:t>
      </w:r>
    </w:p>
    <w:p w14:paraId="3BF51142" w14:textId="77777777" w:rsidR="00505FE1" w:rsidRDefault="00505FE1">
      <w:pPr>
        <w:spacing w:line="244" w:lineRule="auto"/>
        <w:sectPr w:rsidR="00505FE1">
          <w:type w:val="continuous"/>
          <w:pgSz w:w="16840" w:h="11910" w:orient="landscape"/>
          <w:pgMar w:top="0" w:right="1060" w:bottom="280" w:left="0" w:header="720" w:footer="720" w:gutter="0"/>
          <w:cols w:num="2" w:space="720" w:equalWidth="0">
            <w:col w:w="11870" w:space="40"/>
            <w:col w:w="3870"/>
          </w:cols>
        </w:sectPr>
      </w:pPr>
    </w:p>
    <w:p w14:paraId="43A3F17C" w14:textId="77777777" w:rsidR="00505FE1" w:rsidRDefault="00D62809">
      <w:pPr>
        <w:pStyle w:val="Corpodetexto"/>
        <w:spacing w:before="78"/>
        <w:ind w:right="241"/>
        <w:jc w:val="right"/>
        <w:rPr>
          <w:rFonts w:ascii="Tahoma"/>
        </w:rPr>
      </w:pPr>
      <w:r>
        <w:pict w14:anchorId="32C7D4B7">
          <v:group id="_x0000_s1026" style="position:absolute;left:0;text-align:left;margin-left:0;margin-top:0;width:841.9pt;height:595.3pt;z-index:-16177152;mso-position-horizontal-relative:page;mso-position-vertical-relative:page" coordsize="16838,11906">
            <v:shape id="_x0000_s1030" type="#_x0000_t75" style="position:absolute;width:16838;height:11906">
              <v:imagedata r:id="rId18" o:title=""/>
            </v:shape>
            <v:rect id="_x0000_s1029" style="position:absolute;width:7817;height:11906" fillcolor="#004990" stroked="f">
              <v:fill opacity="62259f"/>
            </v:rect>
            <v:rect id="_x0000_s1028" style="position:absolute;left:1303;top:9921;width:14230;height:227" fillcolor="#faa33a" stroked="f"/>
            <v:line id="_x0000_s1027" style="position:absolute" from="15194,11166" to="15534,11166" strokecolor="white" strokeweight=".3pt"/>
            <w10:wrap anchorx="page" anchory="page"/>
          </v:group>
        </w:pict>
      </w:r>
      <w:r w:rsidR="00FA5060">
        <w:rPr>
          <w:rFonts w:ascii="Tahoma"/>
          <w:color w:val="414042"/>
        </w:rPr>
        <w:t>Kingspan Group plc</w:t>
      </w:r>
    </w:p>
    <w:p w14:paraId="0373FA17" w14:textId="77777777" w:rsidR="00505FE1" w:rsidRDefault="00FA5060">
      <w:pPr>
        <w:pStyle w:val="Corpodetexto"/>
        <w:spacing w:before="14"/>
        <w:ind w:right="241"/>
        <w:jc w:val="right"/>
      </w:pPr>
      <w:r>
        <w:rPr>
          <w:color w:val="414042"/>
        </w:rPr>
        <w:t>Código de Conduta</w:t>
      </w:r>
    </w:p>
    <w:p w14:paraId="134E083E" w14:textId="77777777" w:rsidR="00505FE1" w:rsidRDefault="00505FE1">
      <w:pPr>
        <w:pStyle w:val="Corpodetexto"/>
        <w:rPr>
          <w:sz w:val="20"/>
        </w:rPr>
      </w:pPr>
    </w:p>
    <w:p w14:paraId="339EFBBB" w14:textId="77777777" w:rsidR="00505FE1" w:rsidRDefault="00505FE1">
      <w:pPr>
        <w:pStyle w:val="Corpodetexto"/>
        <w:rPr>
          <w:sz w:val="20"/>
        </w:rPr>
      </w:pPr>
    </w:p>
    <w:p w14:paraId="752BFA2A" w14:textId="77777777" w:rsidR="00505FE1" w:rsidRDefault="00505FE1">
      <w:pPr>
        <w:pStyle w:val="Corpodetexto"/>
        <w:rPr>
          <w:sz w:val="20"/>
        </w:rPr>
      </w:pPr>
    </w:p>
    <w:p w14:paraId="3329172B" w14:textId="77777777" w:rsidR="00505FE1" w:rsidRDefault="00505FE1">
      <w:pPr>
        <w:pStyle w:val="Corpodetexto"/>
        <w:rPr>
          <w:sz w:val="20"/>
        </w:rPr>
      </w:pPr>
    </w:p>
    <w:p w14:paraId="4A6A947A" w14:textId="77777777" w:rsidR="00505FE1" w:rsidRDefault="00505FE1">
      <w:pPr>
        <w:pStyle w:val="Corpodetexto"/>
        <w:rPr>
          <w:sz w:val="20"/>
        </w:rPr>
      </w:pPr>
    </w:p>
    <w:p w14:paraId="75CEED93" w14:textId="77777777" w:rsidR="00505FE1" w:rsidRDefault="00505FE1">
      <w:pPr>
        <w:pStyle w:val="Corpodetexto"/>
        <w:spacing w:before="1"/>
        <w:rPr>
          <w:sz w:val="23"/>
        </w:rPr>
      </w:pPr>
    </w:p>
    <w:p w14:paraId="1E7D17C4" w14:textId="77777777" w:rsidR="00505FE1" w:rsidRDefault="00FA5060">
      <w:pPr>
        <w:pStyle w:val="Ttulo2"/>
        <w:spacing w:before="134" w:line="218" w:lineRule="auto"/>
        <w:ind w:right="9419"/>
      </w:pPr>
      <w:r>
        <w:rPr>
          <w:color w:val="FAA33A"/>
        </w:rPr>
        <w:t>Serviço Confidencial e Independente para Denúncias</w:t>
      </w:r>
    </w:p>
    <w:p w14:paraId="40057B51" w14:textId="77777777" w:rsidR="00505FE1" w:rsidRDefault="00FA5060">
      <w:pPr>
        <w:pStyle w:val="Corpodetexto"/>
        <w:spacing w:before="186" w:line="244" w:lineRule="auto"/>
        <w:ind w:left="1303" w:right="9419"/>
      </w:pPr>
      <w:r>
        <w:rPr>
          <w:color w:val="FFFFFF"/>
        </w:rPr>
        <w:t>Caso o funcionário prefira compartilhar sua preocupação em estrita confidencialidade, implementamos um serviço global que lhe oferece essa opção.</w:t>
      </w:r>
    </w:p>
    <w:p w14:paraId="2D58A659" w14:textId="77777777" w:rsidR="00505FE1" w:rsidRDefault="00FA5060">
      <w:pPr>
        <w:pStyle w:val="Corpodetexto"/>
        <w:spacing w:before="115" w:line="244" w:lineRule="auto"/>
        <w:ind w:left="1303" w:right="9419"/>
      </w:pPr>
      <w:r>
        <w:rPr>
          <w:color w:val="FFFFFF"/>
        </w:rPr>
        <w:t>Trata-se de um serviço profissional independente que nem sequer solicitará o nome do funcionário caso ele assim prefira.</w:t>
      </w:r>
    </w:p>
    <w:p w14:paraId="3CF26898" w14:textId="77777777" w:rsidR="00505FE1" w:rsidRDefault="00505FE1">
      <w:pPr>
        <w:pStyle w:val="Corpodetexto"/>
        <w:spacing w:before="9"/>
        <w:rPr>
          <w:sz w:val="18"/>
        </w:rPr>
      </w:pPr>
    </w:p>
    <w:p w14:paraId="3AA354E7" w14:textId="77777777" w:rsidR="00505FE1" w:rsidRDefault="00FA5060">
      <w:pPr>
        <w:pStyle w:val="Corpodetexto"/>
        <w:ind w:left="1303"/>
      </w:pPr>
      <w:r>
        <w:rPr>
          <w:color w:val="FFFFFF"/>
        </w:rPr>
        <w:t>Para saber o número local para o qual telefonar, visite:</w:t>
      </w:r>
    </w:p>
    <w:p w14:paraId="26FCF8E9" w14:textId="77777777" w:rsidR="00505FE1" w:rsidRPr="00010266" w:rsidRDefault="00D62809">
      <w:pPr>
        <w:pStyle w:val="Ttulo4"/>
        <w:spacing w:before="83" w:line="225" w:lineRule="auto"/>
        <w:ind w:right="9283"/>
        <w:rPr>
          <w:lang w:val="en-US"/>
        </w:rPr>
      </w:pPr>
      <w:hyperlink r:id="rId19">
        <w:r w:rsidR="00FA5060" w:rsidRPr="00010266">
          <w:rPr>
            <w:color w:val="FAA33A"/>
            <w:lang w:val="en-US"/>
          </w:rPr>
          <w:t>www.kingspan.com/group/commitments/</w:t>
        </w:r>
      </w:hyperlink>
      <w:r w:rsidR="00FA5060" w:rsidRPr="00010266">
        <w:rPr>
          <w:color w:val="FAA33A"/>
          <w:lang w:val="en-US"/>
        </w:rPr>
        <w:t xml:space="preserve"> people-and-community/code-of-conduct</w:t>
      </w:r>
    </w:p>
    <w:p w14:paraId="51E5D810" w14:textId="77777777" w:rsidR="00505FE1" w:rsidRPr="00010266" w:rsidRDefault="00505FE1">
      <w:pPr>
        <w:pStyle w:val="Corpodetexto"/>
        <w:rPr>
          <w:sz w:val="20"/>
          <w:lang w:val="en-US"/>
        </w:rPr>
      </w:pPr>
    </w:p>
    <w:p w14:paraId="799EBA59" w14:textId="77777777" w:rsidR="00505FE1" w:rsidRPr="00010266" w:rsidRDefault="00505FE1">
      <w:pPr>
        <w:pStyle w:val="Corpodetexto"/>
        <w:rPr>
          <w:sz w:val="20"/>
          <w:lang w:val="en-US"/>
        </w:rPr>
      </w:pPr>
    </w:p>
    <w:p w14:paraId="595FCEAF" w14:textId="77777777" w:rsidR="00505FE1" w:rsidRPr="00010266" w:rsidRDefault="00505FE1">
      <w:pPr>
        <w:pStyle w:val="Corpodetexto"/>
        <w:rPr>
          <w:sz w:val="20"/>
          <w:lang w:val="en-US"/>
        </w:rPr>
      </w:pPr>
    </w:p>
    <w:p w14:paraId="4B88EE35" w14:textId="77777777" w:rsidR="00505FE1" w:rsidRPr="00010266" w:rsidRDefault="00505FE1">
      <w:pPr>
        <w:pStyle w:val="Corpodetexto"/>
        <w:rPr>
          <w:sz w:val="20"/>
          <w:lang w:val="en-US"/>
        </w:rPr>
      </w:pPr>
    </w:p>
    <w:p w14:paraId="5F2750E7" w14:textId="77777777" w:rsidR="00505FE1" w:rsidRPr="00010266" w:rsidRDefault="00505FE1">
      <w:pPr>
        <w:pStyle w:val="Corpodetexto"/>
        <w:rPr>
          <w:sz w:val="20"/>
          <w:lang w:val="en-US"/>
        </w:rPr>
      </w:pPr>
    </w:p>
    <w:p w14:paraId="02578C1B" w14:textId="77777777" w:rsidR="00505FE1" w:rsidRPr="00010266" w:rsidRDefault="00505FE1">
      <w:pPr>
        <w:pStyle w:val="Corpodetexto"/>
        <w:rPr>
          <w:sz w:val="20"/>
          <w:lang w:val="en-US"/>
        </w:rPr>
      </w:pPr>
    </w:p>
    <w:p w14:paraId="73A6A7A5" w14:textId="77777777" w:rsidR="00505FE1" w:rsidRPr="00010266" w:rsidRDefault="00505FE1">
      <w:pPr>
        <w:pStyle w:val="Corpodetexto"/>
        <w:rPr>
          <w:sz w:val="20"/>
          <w:lang w:val="en-US"/>
        </w:rPr>
      </w:pPr>
    </w:p>
    <w:p w14:paraId="5B7A5BDB" w14:textId="77777777" w:rsidR="00505FE1" w:rsidRPr="00010266" w:rsidRDefault="00505FE1">
      <w:pPr>
        <w:pStyle w:val="Corpodetexto"/>
        <w:rPr>
          <w:sz w:val="20"/>
          <w:lang w:val="en-US"/>
        </w:rPr>
      </w:pPr>
    </w:p>
    <w:p w14:paraId="0022B528" w14:textId="77777777" w:rsidR="00505FE1" w:rsidRPr="00010266" w:rsidRDefault="00505FE1">
      <w:pPr>
        <w:pStyle w:val="Corpodetexto"/>
        <w:rPr>
          <w:sz w:val="20"/>
          <w:lang w:val="en-US"/>
        </w:rPr>
      </w:pPr>
    </w:p>
    <w:p w14:paraId="4E8C75C7" w14:textId="77777777" w:rsidR="00505FE1" w:rsidRPr="00010266" w:rsidRDefault="00505FE1">
      <w:pPr>
        <w:pStyle w:val="Corpodetexto"/>
        <w:rPr>
          <w:sz w:val="20"/>
          <w:lang w:val="en-US"/>
        </w:rPr>
      </w:pPr>
    </w:p>
    <w:p w14:paraId="7D8F409D" w14:textId="77777777" w:rsidR="00505FE1" w:rsidRPr="00010266" w:rsidRDefault="00505FE1">
      <w:pPr>
        <w:pStyle w:val="Corpodetexto"/>
        <w:rPr>
          <w:sz w:val="20"/>
          <w:lang w:val="en-US"/>
        </w:rPr>
      </w:pPr>
    </w:p>
    <w:p w14:paraId="7BAEAFC8" w14:textId="77777777" w:rsidR="00505FE1" w:rsidRPr="00010266" w:rsidRDefault="00505FE1">
      <w:pPr>
        <w:pStyle w:val="Corpodetexto"/>
        <w:rPr>
          <w:sz w:val="20"/>
          <w:lang w:val="en-US"/>
        </w:rPr>
      </w:pPr>
    </w:p>
    <w:p w14:paraId="779A8975" w14:textId="77777777" w:rsidR="00505FE1" w:rsidRPr="00010266" w:rsidRDefault="00505FE1">
      <w:pPr>
        <w:pStyle w:val="Corpodetexto"/>
        <w:rPr>
          <w:sz w:val="20"/>
          <w:lang w:val="en-US"/>
        </w:rPr>
      </w:pPr>
    </w:p>
    <w:p w14:paraId="7E984CCE" w14:textId="77777777" w:rsidR="00505FE1" w:rsidRPr="00010266" w:rsidRDefault="00505FE1">
      <w:pPr>
        <w:pStyle w:val="Corpodetexto"/>
        <w:rPr>
          <w:sz w:val="20"/>
          <w:lang w:val="en-US"/>
        </w:rPr>
      </w:pPr>
    </w:p>
    <w:p w14:paraId="33C76C0E" w14:textId="77777777" w:rsidR="00505FE1" w:rsidRPr="00010266" w:rsidRDefault="00505FE1">
      <w:pPr>
        <w:pStyle w:val="Corpodetexto"/>
        <w:rPr>
          <w:sz w:val="20"/>
          <w:lang w:val="en-US"/>
        </w:rPr>
      </w:pPr>
    </w:p>
    <w:p w14:paraId="04891A40" w14:textId="77777777" w:rsidR="00505FE1" w:rsidRPr="00010266" w:rsidRDefault="00505FE1">
      <w:pPr>
        <w:pStyle w:val="Corpodetexto"/>
        <w:rPr>
          <w:sz w:val="20"/>
          <w:lang w:val="en-US"/>
        </w:rPr>
      </w:pPr>
    </w:p>
    <w:p w14:paraId="1AC0AF77" w14:textId="77777777" w:rsidR="00505FE1" w:rsidRPr="00010266" w:rsidRDefault="00505FE1">
      <w:pPr>
        <w:pStyle w:val="Corpodetexto"/>
        <w:rPr>
          <w:sz w:val="20"/>
          <w:lang w:val="en-US"/>
        </w:rPr>
      </w:pPr>
    </w:p>
    <w:p w14:paraId="6D183421" w14:textId="77777777" w:rsidR="00505FE1" w:rsidRPr="00010266" w:rsidRDefault="00505FE1">
      <w:pPr>
        <w:pStyle w:val="Corpodetexto"/>
        <w:rPr>
          <w:sz w:val="20"/>
          <w:lang w:val="en-US"/>
        </w:rPr>
      </w:pPr>
    </w:p>
    <w:p w14:paraId="5494D644" w14:textId="77777777" w:rsidR="00505FE1" w:rsidRPr="00010266" w:rsidRDefault="00505FE1">
      <w:pPr>
        <w:pStyle w:val="Corpodetexto"/>
        <w:spacing w:before="2"/>
        <w:rPr>
          <w:sz w:val="23"/>
          <w:lang w:val="en-US"/>
        </w:rPr>
      </w:pPr>
    </w:p>
    <w:p w14:paraId="6CECC757" w14:textId="77777777" w:rsidR="00505FE1" w:rsidRDefault="00FA5060">
      <w:pPr>
        <w:pStyle w:val="Corpodetexto"/>
        <w:spacing w:before="102"/>
        <w:ind w:right="241"/>
        <w:jc w:val="right"/>
      </w:pPr>
      <w:r>
        <w:rPr>
          <w:color w:val="FFFFFF"/>
        </w:rPr>
        <w:t>Integridade, Honestidade, Conformidade</w:t>
      </w:r>
    </w:p>
    <w:p w14:paraId="52A8503D" w14:textId="77777777" w:rsidR="00505FE1" w:rsidRDefault="00505FE1">
      <w:pPr>
        <w:pStyle w:val="Corpodetexto"/>
        <w:rPr>
          <w:sz w:val="20"/>
        </w:rPr>
      </w:pPr>
    </w:p>
    <w:p w14:paraId="1E1B02EA" w14:textId="77777777" w:rsidR="00505FE1" w:rsidRDefault="00505FE1">
      <w:pPr>
        <w:pStyle w:val="Corpodetexto"/>
        <w:spacing w:before="7"/>
      </w:pPr>
    </w:p>
    <w:p w14:paraId="0D4B7AD1" w14:textId="77777777" w:rsidR="00505FE1" w:rsidRDefault="00FA5060">
      <w:pPr>
        <w:pStyle w:val="Corpodetexto"/>
        <w:spacing w:before="102"/>
        <w:ind w:right="241"/>
        <w:jc w:val="right"/>
      </w:pPr>
      <w:r>
        <w:rPr>
          <w:color w:val="FFFFFF"/>
        </w:rPr>
        <w:t>17</w:t>
      </w:r>
    </w:p>
    <w:p w14:paraId="23B3530F" w14:textId="77777777" w:rsidR="00505FE1" w:rsidRDefault="00505FE1">
      <w:pPr>
        <w:jc w:val="right"/>
        <w:sectPr w:rsidR="00505FE1">
          <w:pgSz w:w="16840" w:h="11910" w:orient="landscape"/>
          <w:pgMar w:top="500" w:right="1060" w:bottom="280" w:left="0" w:header="720" w:footer="720" w:gutter="0"/>
          <w:cols w:space="720"/>
        </w:sectPr>
      </w:pPr>
    </w:p>
    <w:p w14:paraId="31862398" w14:textId="77777777" w:rsidR="00505FE1" w:rsidRDefault="00505FE1">
      <w:pPr>
        <w:pStyle w:val="Corpodetexto"/>
        <w:rPr>
          <w:sz w:val="20"/>
        </w:rPr>
      </w:pPr>
    </w:p>
    <w:p w14:paraId="02103A17" w14:textId="77777777" w:rsidR="00505FE1" w:rsidRDefault="00505FE1">
      <w:pPr>
        <w:pStyle w:val="Corpodetexto"/>
        <w:rPr>
          <w:sz w:val="20"/>
        </w:rPr>
      </w:pPr>
    </w:p>
    <w:p w14:paraId="43913CDA" w14:textId="77777777" w:rsidR="00505FE1" w:rsidRDefault="00505FE1">
      <w:pPr>
        <w:pStyle w:val="Corpodetexto"/>
        <w:rPr>
          <w:sz w:val="20"/>
        </w:rPr>
      </w:pPr>
    </w:p>
    <w:p w14:paraId="35D84F64" w14:textId="77777777" w:rsidR="00505FE1" w:rsidRDefault="00505FE1">
      <w:pPr>
        <w:pStyle w:val="Corpodetexto"/>
        <w:rPr>
          <w:sz w:val="20"/>
        </w:rPr>
      </w:pPr>
    </w:p>
    <w:p w14:paraId="466A71CA" w14:textId="77777777" w:rsidR="00505FE1" w:rsidRDefault="00505FE1">
      <w:pPr>
        <w:pStyle w:val="Corpodetexto"/>
        <w:spacing w:before="6"/>
        <w:rPr>
          <w:sz w:val="28"/>
        </w:rPr>
      </w:pPr>
    </w:p>
    <w:p w14:paraId="7C9C30A4" w14:textId="77777777" w:rsidR="00505FE1" w:rsidRDefault="00FA5060">
      <w:pPr>
        <w:pStyle w:val="Ttulo1"/>
        <w:spacing w:before="184" w:line="208" w:lineRule="auto"/>
        <w:ind w:right="5963"/>
      </w:pPr>
      <w:r>
        <w:rPr>
          <w:color w:val="FAA33A"/>
        </w:rPr>
        <w:t>Obrigado por ler este nosso Código de Conduta. Vamos trabalhar juntos para manter os mais elevados padrões de integridade, honestidade e conformidade com a lei.</w:t>
      </w:r>
    </w:p>
    <w:p w14:paraId="0F02F0C1" w14:textId="77777777" w:rsidR="00505FE1" w:rsidRDefault="00505FE1">
      <w:pPr>
        <w:pStyle w:val="Corpodetexto"/>
        <w:rPr>
          <w:sz w:val="76"/>
        </w:rPr>
      </w:pPr>
    </w:p>
    <w:p w14:paraId="7EDAC240" w14:textId="77777777" w:rsidR="00505FE1" w:rsidRDefault="00505FE1">
      <w:pPr>
        <w:pStyle w:val="Corpodetexto"/>
        <w:rPr>
          <w:sz w:val="76"/>
        </w:rPr>
      </w:pPr>
    </w:p>
    <w:p w14:paraId="295AFC8D" w14:textId="77777777" w:rsidR="00505FE1" w:rsidRDefault="00505FE1">
      <w:pPr>
        <w:pStyle w:val="Corpodetexto"/>
        <w:rPr>
          <w:sz w:val="76"/>
        </w:rPr>
      </w:pPr>
    </w:p>
    <w:p w14:paraId="229764E6" w14:textId="77777777" w:rsidR="00505FE1" w:rsidRDefault="00505FE1">
      <w:pPr>
        <w:pStyle w:val="Corpodetexto"/>
        <w:rPr>
          <w:sz w:val="76"/>
        </w:rPr>
      </w:pPr>
    </w:p>
    <w:p w14:paraId="25067D75" w14:textId="77777777" w:rsidR="00505FE1" w:rsidRDefault="00505FE1">
      <w:pPr>
        <w:pStyle w:val="Corpodetexto"/>
        <w:spacing w:before="5"/>
        <w:rPr>
          <w:sz w:val="59"/>
        </w:rPr>
      </w:pPr>
    </w:p>
    <w:p w14:paraId="0507CA4C" w14:textId="77777777" w:rsidR="00505FE1" w:rsidRDefault="00FA5060">
      <w:pPr>
        <w:pStyle w:val="Corpodetexto"/>
        <w:ind w:left="1303"/>
      </w:pPr>
      <w:r>
        <w:rPr>
          <w:noProof/>
        </w:rPr>
        <w:drawing>
          <wp:anchor distT="0" distB="0" distL="0" distR="0" simplePos="0" relativeHeight="15764480" behindDoc="0" locked="0" layoutInCell="1" allowOverlap="1" wp14:anchorId="373840E1" wp14:editId="041DCDC3">
            <wp:simplePos x="0" y="0"/>
            <wp:positionH relativeFrom="page">
              <wp:posOffset>8063998</wp:posOffset>
            </wp:positionH>
            <wp:positionV relativeFrom="paragraph">
              <wp:posOffset>-698441</wp:posOffset>
            </wp:positionV>
            <wp:extent cx="1885494" cy="909806"/>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9" cstate="print"/>
                    <a:stretch>
                      <a:fillRect/>
                    </a:stretch>
                  </pic:blipFill>
                  <pic:spPr>
                    <a:xfrm>
                      <a:off x="0" y="0"/>
                      <a:ext cx="1885494" cy="909806"/>
                    </a:xfrm>
                    <a:prstGeom prst="rect">
                      <a:avLst/>
                    </a:prstGeom>
                  </pic:spPr>
                </pic:pic>
              </a:graphicData>
            </a:graphic>
          </wp:anchor>
        </w:drawing>
      </w:r>
      <w:r>
        <w:rPr>
          <w:color w:val="414042"/>
        </w:rPr>
        <w:t>Outubro de 2020</w:t>
      </w:r>
    </w:p>
    <w:sectPr w:rsidR="00505FE1">
      <w:pgSz w:w="16840" w:h="11910" w:orient="landscape"/>
      <w:pgMar w:top="1100" w:right="10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AC3C9D"/>
    <w:multiLevelType w:val="hybridMultilevel"/>
    <w:tmpl w:val="3BB02386"/>
    <w:lvl w:ilvl="0" w:tplc="510CCF0A">
      <w:numFmt w:val="bullet"/>
      <w:lvlText w:val=""/>
      <w:lvlJc w:val="left"/>
      <w:pPr>
        <w:ind w:left="6349" w:hanging="227"/>
      </w:pPr>
      <w:rPr>
        <w:rFonts w:ascii="Wingdings" w:eastAsia="Wingdings" w:hAnsi="Wingdings" w:cs="Wingdings" w:hint="default"/>
        <w:color w:val="414042"/>
        <w:sz w:val="16"/>
        <w:szCs w:val="16"/>
        <w:lang w:val="en-US" w:eastAsia="en-US" w:bidi="ar-SA"/>
      </w:rPr>
    </w:lvl>
    <w:lvl w:ilvl="1" w:tplc="535077FA">
      <w:numFmt w:val="bullet"/>
      <w:lvlText w:val="•"/>
      <w:lvlJc w:val="left"/>
      <w:pPr>
        <w:ind w:left="6656" w:hanging="227"/>
      </w:pPr>
      <w:rPr>
        <w:rFonts w:hint="default"/>
        <w:lang w:val="en-US" w:eastAsia="en-US" w:bidi="ar-SA"/>
      </w:rPr>
    </w:lvl>
    <w:lvl w:ilvl="2" w:tplc="11462FE4">
      <w:numFmt w:val="bullet"/>
      <w:lvlText w:val="•"/>
      <w:lvlJc w:val="left"/>
      <w:pPr>
        <w:ind w:left="6973" w:hanging="227"/>
      </w:pPr>
      <w:rPr>
        <w:rFonts w:hint="default"/>
        <w:lang w:val="en-US" w:eastAsia="en-US" w:bidi="ar-SA"/>
      </w:rPr>
    </w:lvl>
    <w:lvl w:ilvl="3" w:tplc="9B00FDCE">
      <w:numFmt w:val="bullet"/>
      <w:lvlText w:val="•"/>
      <w:lvlJc w:val="left"/>
      <w:pPr>
        <w:ind w:left="7290" w:hanging="227"/>
      </w:pPr>
      <w:rPr>
        <w:rFonts w:hint="default"/>
        <w:lang w:val="en-US" w:eastAsia="en-US" w:bidi="ar-SA"/>
      </w:rPr>
    </w:lvl>
    <w:lvl w:ilvl="4" w:tplc="6332F4B4">
      <w:numFmt w:val="bullet"/>
      <w:lvlText w:val="•"/>
      <w:lvlJc w:val="left"/>
      <w:pPr>
        <w:ind w:left="7607" w:hanging="227"/>
      </w:pPr>
      <w:rPr>
        <w:rFonts w:hint="default"/>
        <w:lang w:val="en-US" w:eastAsia="en-US" w:bidi="ar-SA"/>
      </w:rPr>
    </w:lvl>
    <w:lvl w:ilvl="5" w:tplc="305A7C64">
      <w:numFmt w:val="bullet"/>
      <w:lvlText w:val="•"/>
      <w:lvlJc w:val="left"/>
      <w:pPr>
        <w:ind w:left="7924" w:hanging="227"/>
      </w:pPr>
      <w:rPr>
        <w:rFonts w:hint="default"/>
        <w:lang w:val="en-US" w:eastAsia="en-US" w:bidi="ar-SA"/>
      </w:rPr>
    </w:lvl>
    <w:lvl w:ilvl="6" w:tplc="8E6ADC94">
      <w:numFmt w:val="bullet"/>
      <w:lvlText w:val="•"/>
      <w:lvlJc w:val="left"/>
      <w:pPr>
        <w:ind w:left="8240" w:hanging="227"/>
      </w:pPr>
      <w:rPr>
        <w:rFonts w:hint="default"/>
        <w:lang w:val="en-US" w:eastAsia="en-US" w:bidi="ar-SA"/>
      </w:rPr>
    </w:lvl>
    <w:lvl w:ilvl="7" w:tplc="99CA7F38">
      <w:numFmt w:val="bullet"/>
      <w:lvlText w:val="•"/>
      <w:lvlJc w:val="left"/>
      <w:pPr>
        <w:ind w:left="8557" w:hanging="227"/>
      </w:pPr>
      <w:rPr>
        <w:rFonts w:hint="default"/>
        <w:lang w:val="en-US" w:eastAsia="en-US" w:bidi="ar-SA"/>
      </w:rPr>
    </w:lvl>
    <w:lvl w:ilvl="8" w:tplc="EDB4A9E2">
      <w:numFmt w:val="bullet"/>
      <w:lvlText w:val="•"/>
      <w:lvlJc w:val="left"/>
      <w:pPr>
        <w:ind w:left="8874" w:hanging="227"/>
      </w:pPr>
      <w:rPr>
        <w:rFonts w:hint="default"/>
        <w:lang w:val="en-US" w:eastAsia="en-US" w:bidi="ar-SA"/>
      </w:rPr>
    </w:lvl>
  </w:abstractNum>
  <w:abstractNum w:abstractNumId="1" w15:restartNumberingAfterBreak="0">
    <w:nsid w:val="6B377593"/>
    <w:multiLevelType w:val="hybridMultilevel"/>
    <w:tmpl w:val="C7C8DC30"/>
    <w:lvl w:ilvl="0" w:tplc="970E8C4E">
      <w:numFmt w:val="bullet"/>
      <w:lvlText w:val=""/>
      <w:lvlJc w:val="left"/>
      <w:pPr>
        <w:ind w:left="1530" w:hanging="227"/>
      </w:pPr>
      <w:rPr>
        <w:rFonts w:ascii="Wingdings" w:eastAsia="Wingdings" w:hAnsi="Wingdings" w:cs="Wingdings" w:hint="default"/>
        <w:color w:val="414042"/>
        <w:w w:val="101"/>
        <w:position w:val="-3"/>
        <w:sz w:val="22"/>
        <w:szCs w:val="22"/>
        <w:lang w:val="en-US" w:eastAsia="en-US" w:bidi="ar-SA"/>
      </w:rPr>
    </w:lvl>
    <w:lvl w:ilvl="1" w:tplc="0D98E7F2">
      <w:numFmt w:val="bullet"/>
      <w:lvlText w:val="•"/>
      <w:lvlJc w:val="left"/>
      <w:pPr>
        <w:ind w:left="1919" w:hanging="227"/>
      </w:pPr>
      <w:rPr>
        <w:rFonts w:hint="default"/>
        <w:lang w:val="en-US" w:eastAsia="en-US" w:bidi="ar-SA"/>
      </w:rPr>
    </w:lvl>
    <w:lvl w:ilvl="2" w:tplc="DBA625AA">
      <w:numFmt w:val="bullet"/>
      <w:lvlText w:val="•"/>
      <w:lvlJc w:val="left"/>
      <w:pPr>
        <w:ind w:left="2299" w:hanging="227"/>
      </w:pPr>
      <w:rPr>
        <w:rFonts w:hint="default"/>
        <w:lang w:val="en-US" w:eastAsia="en-US" w:bidi="ar-SA"/>
      </w:rPr>
    </w:lvl>
    <w:lvl w:ilvl="3" w:tplc="3CC479DE">
      <w:numFmt w:val="bullet"/>
      <w:lvlText w:val="•"/>
      <w:lvlJc w:val="left"/>
      <w:pPr>
        <w:ind w:left="2678" w:hanging="227"/>
      </w:pPr>
      <w:rPr>
        <w:rFonts w:hint="default"/>
        <w:lang w:val="en-US" w:eastAsia="en-US" w:bidi="ar-SA"/>
      </w:rPr>
    </w:lvl>
    <w:lvl w:ilvl="4" w:tplc="D3DC1E68">
      <w:numFmt w:val="bullet"/>
      <w:lvlText w:val="•"/>
      <w:lvlJc w:val="left"/>
      <w:pPr>
        <w:ind w:left="3058" w:hanging="227"/>
      </w:pPr>
      <w:rPr>
        <w:rFonts w:hint="default"/>
        <w:lang w:val="en-US" w:eastAsia="en-US" w:bidi="ar-SA"/>
      </w:rPr>
    </w:lvl>
    <w:lvl w:ilvl="5" w:tplc="C9823764">
      <w:numFmt w:val="bullet"/>
      <w:lvlText w:val="•"/>
      <w:lvlJc w:val="left"/>
      <w:pPr>
        <w:ind w:left="3437" w:hanging="227"/>
      </w:pPr>
      <w:rPr>
        <w:rFonts w:hint="default"/>
        <w:lang w:val="en-US" w:eastAsia="en-US" w:bidi="ar-SA"/>
      </w:rPr>
    </w:lvl>
    <w:lvl w:ilvl="6" w:tplc="446C2EAA">
      <w:numFmt w:val="bullet"/>
      <w:lvlText w:val="•"/>
      <w:lvlJc w:val="left"/>
      <w:pPr>
        <w:ind w:left="3817" w:hanging="227"/>
      </w:pPr>
      <w:rPr>
        <w:rFonts w:hint="default"/>
        <w:lang w:val="en-US" w:eastAsia="en-US" w:bidi="ar-SA"/>
      </w:rPr>
    </w:lvl>
    <w:lvl w:ilvl="7" w:tplc="7B40A5BA">
      <w:numFmt w:val="bullet"/>
      <w:lvlText w:val="•"/>
      <w:lvlJc w:val="left"/>
      <w:pPr>
        <w:ind w:left="4196" w:hanging="227"/>
      </w:pPr>
      <w:rPr>
        <w:rFonts w:hint="default"/>
        <w:lang w:val="en-US" w:eastAsia="en-US" w:bidi="ar-SA"/>
      </w:rPr>
    </w:lvl>
    <w:lvl w:ilvl="8" w:tplc="7298D5B2">
      <w:numFmt w:val="bullet"/>
      <w:lvlText w:val="•"/>
      <w:lvlJc w:val="left"/>
      <w:pPr>
        <w:ind w:left="4576" w:hanging="227"/>
      </w:pPr>
      <w:rPr>
        <w:rFonts w:hint="default"/>
        <w:lang w:val="en-US" w:eastAsia="en-US" w:bidi="ar-SA"/>
      </w:rPr>
    </w:lvl>
  </w:abstractNum>
  <w:abstractNum w:abstractNumId="2" w15:restartNumberingAfterBreak="0">
    <w:nsid w:val="78F81271"/>
    <w:multiLevelType w:val="hybridMultilevel"/>
    <w:tmpl w:val="6FCC8664"/>
    <w:lvl w:ilvl="0" w:tplc="3B020694">
      <w:start w:val="1"/>
      <w:numFmt w:val="decimal"/>
      <w:lvlText w:val="%1."/>
      <w:lvlJc w:val="left"/>
      <w:pPr>
        <w:ind w:left="974" w:hanging="227"/>
      </w:pPr>
      <w:rPr>
        <w:rFonts w:ascii="Calibri" w:eastAsia="Calibri" w:hAnsi="Calibri" w:cs="Calibri" w:hint="default"/>
        <w:color w:val="414042"/>
        <w:sz w:val="16"/>
        <w:szCs w:val="16"/>
        <w:lang w:val="en-US" w:eastAsia="en-US" w:bidi="ar-SA"/>
      </w:rPr>
    </w:lvl>
    <w:lvl w:ilvl="1" w:tplc="C80C1F7C">
      <w:numFmt w:val="bullet"/>
      <w:lvlText w:val="•"/>
      <w:lvlJc w:val="left"/>
      <w:pPr>
        <w:ind w:left="1404" w:hanging="227"/>
      </w:pPr>
      <w:rPr>
        <w:rFonts w:hint="default"/>
        <w:lang w:val="en-US" w:eastAsia="en-US" w:bidi="ar-SA"/>
      </w:rPr>
    </w:lvl>
    <w:lvl w:ilvl="2" w:tplc="44109756">
      <w:numFmt w:val="bullet"/>
      <w:lvlText w:val="•"/>
      <w:lvlJc w:val="left"/>
      <w:pPr>
        <w:ind w:left="1829" w:hanging="227"/>
      </w:pPr>
      <w:rPr>
        <w:rFonts w:hint="default"/>
        <w:lang w:val="en-US" w:eastAsia="en-US" w:bidi="ar-SA"/>
      </w:rPr>
    </w:lvl>
    <w:lvl w:ilvl="3" w:tplc="30C2C844">
      <w:numFmt w:val="bullet"/>
      <w:lvlText w:val="•"/>
      <w:lvlJc w:val="left"/>
      <w:pPr>
        <w:ind w:left="2254" w:hanging="227"/>
      </w:pPr>
      <w:rPr>
        <w:rFonts w:hint="default"/>
        <w:lang w:val="en-US" w:eastAsia="en-US" w:bidi="ar-SA"/>
      </w:rPr>
    </w:lvl>
    <w:lvl w:ilvl="4" w:tplc="960E41EC">
      <w:numFmt w:val="bullet"/>
      <w:lvlText w:val="•"/>
      <w:lvlJc w:val="left"/>
      <w:pPr>
        <w:ind w:left="2679" w:hanging="227"/>
      </w:pPr>
      <w:rPr>
        <w:rFonts w:hint="default"/>
        <w:lang w:val="en-US" w:eastAsia="en-US" w:bidi="ar-SA"/>
      </w:rPr>
    </w:lvl>
    <w:lvl w:ilvl="5" w:tplc="784099D8">
      <w:numFmt w:val="bullet"/>
      <w:lvlText w:val="•"/>
      <w:lvlJc w:val="left"/>
      <w:pPr>
        <w:ind w:left="3104" w:hanging="227"/>
      </w:pPr>
      <w:rPr>
        <w:rFonts w:hint="default"/>
        <w:lang w:val="en-US" w:eastAsia="en-US" w:bidi="ar-SA"/>
      </w:rPr>
    </w:lvl>
    <w:lvl w:ilvl="6" w:tplc="88383D9A">
      <w:numFmt w:val="bullet"/>
      <w:lvlText w:val="•"/>
      <w:lvlJc w:val="left"/>
      <w:pPr>
        <w:ind w:left="3529" w:hanging="227"/>
      </w:pPr>
      <w:rPr>
        <w:rFonts w:hint="default"/>
        <w:lang w:val="en-US" w:eastAsia="en-US" w:bidi="ar-SA"/>
      </w:rPr>
    </w:lvl>
    <w:lvl w:ilvl="7" w:tplc="AA922F9E">
      <w:numFmt w:val="bullet"/>
      <w:lvlText w:val="•"/>
      <w:lvlJc w:val="left"/>
      <w:pPr>
        <w:ind w:left="3954" w:hanging="227"/>
      </w:pPr>
      <w:rPr>
        <w:rFonts w:hint="default"/>
        <w:lang w:val="en-US" w:eastAsia="en-US" w:bidi="ar-SA"/>
      </w:rPr>
    </w:lvl>
    <w:lvl w:ilvl="8" w:tplc="27E49C02">
      <w:numFmt w:val="bullet"/>
      <w:lvlText w:val="•"/>
      <w:lvlJc w:val="left"/>
      <w:pPr>
        <w:ind w:left="4379" w:hanging="227"/>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505FE1"/>
    <w:rsid w:val="00010266"/>
    <w:rsid w:val="000D506C"/>
    <w:rsid w:val="00293034"/>
    <w:rsid w:val="002D56C8"/>
    <w:rsid w:val="00342CED"/>
    <w:rsid w:val="00370649"/>
    <w:rsid w:val="00392005"/>
    <w:rsid w:val="003D2189"/>
    <w:rsid w:val="004A559F"/>
    <w:rsid w:val="00505FE1"/>
    <w:rsid w:val="00533A82"/>
    <w:rsid w:val="00561E85"/>
    <w:rsid w:val="005915A9"/>
    <w:rsid w:val="005C30EB"/>
    <w:rsid w:val="006B6FF8"/>
    <w:rsid w:val="006D2D9F"/>
    <w:rsid w:val="0074648B"/>
    <w:rsid w:val="007524F8"/>
    <w:rsid w:val="0078458D"/>
    <w:rsid w:val="007F29A7"/>
    <w:rsid w:val="008274F1"/>
    <w:rsid w:val="008C7199"/>
    <w:rsid w:val="00962936"/>
    <w:rsid w:val="009635CF"/>
    <w:rsid w:val="00972D1D"/>
    <w:rsid w:val="00982CC0"/>
    <w:rsid w:val="00984F1A"/>
    <w:rsid w:val="00A318B8"/>
    <w:rsid w:val="00A42E4D"/>
    <w:rsid w:val="00AD0568"/>
    <w:rsid w:val="00B04544"/>
    <w:rsid w:val="00B15447"/>
    <w:rsid w:val="00B80F35"/>
    <w:rsid w:val="00C0229F"/>
    <w:rsid w:val="00C44DA8"/>
    <w:rsid w:val="00C7216F"/>
    <w:rsid w:val="00D24E50"/>
    <w:rsid w:val="00D33482"/>
    <w:rsid w:val="00D5102A"/>
    <w:rsid w:val="00D62809"/>
    <w:rsid w:val="00E27879"/>
    <w:rsid w:val="00EA159A"/>
    <w:rsid w:val="00EA4A8F"/>
    <w:rsid w:val="00EA625D"/>
    <w:rsid w:val="00F32A46"/>
    <w:rsid w:val="00FA5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3" fill="f" fillcolor="white" stroke="f">
      <v:fill color="white" on="f"/>
      <v:stroke on="f"/>
      <v:textbox style="mso-fit-shape-to-text:t" inset="0,0,0,0"/>
    </o:shapedefaults>
    <o:shapelayout v:ext="edit">
      <o:idmap v:ext="edit" data="1"/>
    </o:shapelayout>
  </w:shapeDefaults>
  <w:decimalSymbol w:val=","/>
  <w:listSeparator w:val=";"/>
  <w14:docId w14:val="78352F28"/>
  <w15:docId w15:val="{FA2DF790-AADC-4D2A-BF19-A7274A6E3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tulo1">
    <w:name w:val="heading 1"/>
    <w:basedOn w:val="Normal"/>
    <w:uiPriority w:val="9"/>
    <w:qFormat/>
    <w:pPr>
      <w:spacing w:before="106"/>
      <w:ind w:left="1303"/>
      <w:outlineLvl w:val="0"/>
    </w:pPr>
    <w:rPr>
      <w:sz w:val="64"/>
      <w:szCs w:val="64"/>
    </w:rPr>
  </w:style>
  <w:style w:type="paragraph" w:styleId="Ttulo2">
    <w:name w:val="heading 2"/>
    <w:basedOn w:val="Normal"/>
    <w:uiPriority w:val="9"/>
    <w:unhideWhenUsed/>
    <w:qFormat/>
    <w:pPr>
      <w:spacing w:before="103"/>
      <w:ind w:left="1303"/>
      <w:outlineLvl w:val="1"/>
    </w:pPr>
    <w:rPr>
      <w:sz w:val="36"/>
      <w:szCs w:val="36"/>
    </w:rPr>
  </w:style>
  <w:style w:type="paragraph" w:styleId="Ttulo3">
    <w:name w:val="heading 3"/>
    <w:basedOn w:val="Normal"/>
    <w:uiPriority w:val="9"/>
    <w:unhideWhenUsed/>
    <w:qFormat/>
    <w:pPr>
      <w:spacing w:before="215"/>
      <w:ind w:left="427"/>
      <w:outlineLvl w:val="2"/>
    </w:pPr>
    <w:rPr>
      <w:sz w:val="32"/>
      <w:szCs w:val="32"/>
    </w:rPr>
  </w:style>
  <w:style w:type="paragraph" w:styleId="Ttulo4">
    <w:name w:val="heading 4"/>
    <w:basedOn w:val="Normal"/>
    <w:uiPriority w:val="9"/>
    <w:unhideWhenUsed/>
    <w:qFormat/>
    <w:pPr>
      <w:ind w:left="1303"/>
      <w:outlineLvl w:val="3"/>
    </w:pPr>
    <w:rPr>
      <w:sz w:val="28"/>
      <w:szCs w:val="28"/>
    </w:rPr>
  </w:style>
  <w:style w:type="paragraph" w:styleId="Ttulo5">
    <w:name w:val="heading 5"/>
    <w:basedOn w:val="Normal"/>
    <w:uiPriority w:val="9"/>
    <w:unhideWhenUsed/>
    <w:qFormat/>
    <w:pPr>
      <w:spacing w:before="196"/>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uiPriority w:val="1"/>
    <w:qFormat/>
    <w:rPr>
      <w:sz w:val="16"/>
      <w:szCs w:val="16"/>
    </w:rPr>
  </w:style>
  <w:style w:type="paragraph" w:styleId="Ttulo">
    <w:name w:val="Title"/>
    <w:basedOn w:val="Normal"/>
    <w:uiPriority w:val="10"/>
    <w:qFormat/>
    <w:pPr>
      <w:ind w:left="1303" w:right="9790"/>
    </w:pPr>
    <w:rPr>
      <w:sz w:val="72"/>
      <w:szCs w:val="72"/>
    </w:rPr>
  </w:style>
  <w:style w:type="paragraph" w:styleId="PargrafodaLista">
    <w:name w:val="List Paragraph"/>
    <w:basedOn w:val="Normal"/>
    <w:uiPriority w:val="1"/>
    <w:qFormat/>
    <w:pPr>
      <w:spacing w:before="58"/>
      <w:ind w:left="6349" w:hanging="22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www.kingspan.com/group/commitment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4267</Words>
  <Characters>23048</Characters>
  <Application>Microsoft Office Word</Application>
  <DocSecurity>0</DocSecurity>
  <Lines>192</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Neli Raquel Borba</dc:creator>
  <cp:lastModifiedBy>Neli Raquel Borba</cp:lastModifiedBy>
  <cp:revision>2</cp:revision>
  <dcterms:created xsi:type="dcterms:W3CDTF">2021-02-27T00:21:00Z</dcterms:created>
  <dcterms:modified xsi:type="dcterms:W3CDTF">2021-02-27T00:21:00Z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2021-02-19T00:00:00Z</vt:filetime>
  </property>
  <property fmtid="{D5CDD505-2E9C-101B-9397-08002B2CF9AE}" pid="3" name="Creator">
    <vt:lpwstr>PDFium</vt:lpwstr>
  </property>
  <property fmtid="{D5CDD505-2E9C-101B-9397-08002B2CF9AE}" pid="4" name="LastSaved">
    <vt:filetime>2021-02-19T00:00:00Z</vt:filetime>
  </property>
</Properties>
</file>